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FF" w:rsidRDefault="005A0DFF" w:rsidP="004D2F55">
      <w:pPr>
        <w:spacing w:after="0"/>
        <w:rPr>
          <w:rFonts w:ascii="Cambria Math" w:hAnsi="Cambria Math"/>
        </w:rPr>
      </w:pPr>
    </w:p>
    <w:p w:rsidR="005A0DFF" w:rsidRPr="005A0DFF" w:rsidRDefault="005A0DFF" w:rsidP="005A0DFF">
      <w:pPr>
        <w:jc w:val="center"/>
        <w:rPr>
          <w:rFonts w:ascii="Cambria Math" w:hAnsi="Cambria Math"/>
          <w:sz w:val="144"/>
          <w:szCs w:val="144"/>
        </w:rPr>
      </w:pPr>
      <w:r w:rsidRPr="005A0DFF">
        <w:rPr>
          <w:rFonts w:ascii="Cambria Math" w:hAnsi="Cambria Math"/>
          <w:sz w:val="144"/>
          <w:szCs w:val="144"/>
        </w:rPr>
        <w:br/>
        <w:t>Hamming Codes</w:t>
      </w:r>
    </w:p>
    <w:p w:rsidR="005A0DFF" w:rsidRPr="005A0DFF" w:rsidRDefault="005A0DFF" w:rsidP="005A0DFF">
      <w:pPr>
        <w:jc w:val="center"/>
        <w:rPr>
          <w:rFonts w:ascii="Cambria Math" w:hAnsi="Cambria Math"/>
          <w:sz w:val="144"/>
          <w:szCs w:val="144"/>
        </w:rPr>
      </w:pPr>
      <w:r w:rsidRPr="005A0DFF">
        <w:rPr>
          <w:rFonts w:ascii="Cambria Math" w:hAnsi="Cambria Math"/>
          <w:sz w:val="144"/>
          <w:szCs w:val="144"/>
        </w:rPr>
        <w:t>By</w:t>
      </w:r>
    </w:p>
    <w:p w:rsidR="005A0DFF" w:rsidRPr="005A0DFF" w:rsidRDefault="005A0DFF" w:rsidP="005A0DFF">
      <w:pPr>
        <w:jc w:val="center"/>
        <w:rPr>
          <w:rFonts w:ascii="Cambria Math" w:hAnsi="Cambria Math"/>
          <w:sz w:val="144"/>
          <w:szCs w:val="144"/>
        </w:rPr>
      </w:pPr>
      <w:r w:rsidRPr="005A0DFF">
        <w:rPr>
          <w:rFonts w:ascii="Cambria Math" w:hAnsi="Cambria Math"/>
          <w:sz w:val="144"/>
          <w:szCs w:val="144"/>
        </w:rPr>
        <w:t>Steve Edlefsen</w:t>
      </w:r>
    </w:p>
    <w:p w:rsidR="005A0DFF" w:rsidRPr="005A0DFF" w:rsidRDefault="005A0DFF" w:rsidP="005A0DFF">
      <w:pPr>
        <w:jc w:val="center"/>
        <w:rPr>
          <w:rFonts w:ascii="Cambria Math" w:hAnsi="Cambria Math"/>
          <w:sz w:val="144"/>
          <w:szCs w:val="144"/>
        </w:rPr>
      </w:pPr>
      <w:r w:rsidRPr="005A0DFF">
        <w:rPr>
          <w:rFonts w:ascii="Cambria Math" w:hAnsi="Cambria Math"/>
          <w:sz w:val="144"/>
          <w:szCs w:val="1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672436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A0DFF" w:rsidRDefault="005A0DFF">
          <w:pPr>
            <w:pStyle w:val="TOCHeading"/>
          </w:pPr>
          <w:r>
            <w:t>Contents</w:t>
          </w:r>
        </w:p>
        <w:p w:rsidR="001326D4" w:rsidRDefault="005A0DF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9792404" w:history="1">
            <w:r w:rsidR="001326D4" w:rsidRPr="00052837">
              <w:rPr>
                <w:rStyle w:val="Hyperlink"/>
                <w:noProof/>
              </w:rPr>
              <w:t>1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Introduction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_Toc19792404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3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05" w:history="1">
            <w:r w:rsidR="001326D4" w:rsidRPr="00052837">
              <w:rPr>
                <w:rStyle w:val="Hyperlink"/>
                <w:noProof/>
              </w:rPr>
              <w:t>2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Notation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_Toc19792405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4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06" w:history="1">
            <w:r w:rsidR="001326D4" w:rsidRPr="00052837">
              <w:rPr>
                <w:rStyle w:val="Hyperlink"/>
                <w:noProof/>
              </w:rPr>
              <w:t>3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Matrix Definitions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_Toc19792406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5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07" w:history="1">
            <w:r w:rsidR="001326D4" w:rsidRPr="00052837">
              <w:rPr>
                <w:rStyle w:val="Hyperlink"/>
                <w:noProof/>
              </w:rPr>
              <w:t>4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Canonical Hamming Codes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_Toc19792407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6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08" w:history="1">
            <w:r w:rsidR="001326D4" w:rsidRPr="00052837">
              <w:rPr>
                <w:rStyle w:val="Hyperlink"/>
                <w:noProof/>
              </w:rPr>
              <w:t>4.1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Cononical “A” and “I” Matrix Configuration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_Toc19792408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6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09" w:history="1">
            <w:r w:rsidR="001326D4" w:rsidRPr="00052837">
              <w:rPr>
                <w:rStyle w:val="Hyperlink"/>
                <w:rFonts w:eastAsia="Calibri"/>
                <w:noProof/>
              </w:rPr>
              <w:t>4.2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rFonts w:eastAsia="Calibri"/>
                <w:noProof/>
              </w:rPr>
              <w:t>Canonical Codeword Generation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_Toc19792409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7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10" w:history="1">
            <w:r w:rsidR="001326D4" w:rsidRPr="00052837">
              <w:rPr>
                <w:rStyle w:val="Hyperlink"/>
                <w:rFonts w:eastAsia="Calibri"/>
                <w:noProof/>
              </w:rPr>
              <w:t>4.3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rFonts w:eastAsia="Calibri"/>
                <w:noProof/>
              </w:rPr>
              <w:t>Canonical Codeword Decoding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_Toc19792410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7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11" w:history="1">
            <w:r w:rsidR="001326D4" w:rsidRPr="00052837">
              <w:rPr>
                <w:rStyle w:val="Hyperlink"/>
                <w:noProof/>
              </w:rPr>
              <w:t>5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Non-canonical Hamming codes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_Toc19792411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8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12" w:history="1">
            <w:r w:rsidR="001326D4" w:rsidRPr="00052837">
              <w:rPr>
                <w:rStyle w:val="Hyperlink"/>
                <w:noProof/>
              </w:rPr>
              <w:t>5.1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Non-cononical “A” and “I” Matrix Configuration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_Toc19792412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8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13" w:history="1">
            <w:r w:rsidR="001326D4" w:rsidRPr="00052837">
              <w:rPr>
                <w:rStyle w:val="Hyperlink"/>
                <w:noProof/>
              </w:rPr>
              <w:t>5.2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Non-canonical Codeword Generation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_Toc19792413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9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14" w:history="1">
            <w:r w:rsidR="001326D4" w:rsidRPr="00052837">
              <w:rPr>
                <w:rStyle w:val="Hyperlink"/>
                <w:noProof/>
              </w:rPr>
              <w:t>5.3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Non-canonical Codeword Decoding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_Toc19792414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11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1326D4" w:rsidRDefault="00313E4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9792415" w:history="1">
            <w:r w:rsidR="001326D4" w:rsidRPr="00052837">
              <w:rPr>
                <w:rStyle w:val="Hyperlink"/>
                <w:noProof/>
              </w:rPr>
              <w:t>6</w:t>
            </w:r>
            <w:r w:rsidR="001326D4">
              <w:rPr>
                <w:rFonts w:eastAsiaTheme="minorEastAsia"/>
                <w:noProof/>
              </w:rPr>
              <w:tab/>
            </w:r>
            <w:r w:rsidR="001326D4" w:rsidRPr="00052837">
              <w:rPr>
                <w:rStyle w:val="Hyperlink"/>
                <w:noProof/>
              </w:rPr>
              <w:t>Extended Hamming Codes</w:t>
            </w:r>
            <w:r w:rsidR="001326D4">
              <w:rPr>
                <w:noProof/>
                <w:webHidden/>
              </w:rPr>
              <w:tab/>
            </w:r>
            <w:r w:rsidR="001326D4">
              <w:rPr>
                <w:noProof/>
                <w:webHidden/>
              </w:rPr>
              <w:fldChar w:fldCharType="begin"/>
            </w:r>
            <w:r w:rsidR="001326D4">
              <w:rPr>
                <w:noProof/>
                <w:webHidden/>
              </w:rPr>
              <w:instrText xml:space="preserve"> PAGEREF _Toc19792415 \h </w:instrText>
            </w:r>
            <w:r w:rsidR="001326D4">
              <w:rPr>
                <w:noProof/>
                <w:webHidden/>
              </w:rPr>
            </w:r>
            <w:r w:rsidR="001326D4">
              <w:rPr>
                <w:noProof/>
                <w:webHidden/>
              </w:rPr>
              <w:fldChar w:fldCharType="separate"/>
            </w:r>
            <w:r w:rsidR="001326D4">
              <w:rPr>
                <w:noProof/>
                <w:webHidden/>
              </w:rPr>
              <w:t>17</w:t>
            </w:r>
            <w:r w:rsidR="001326D4">
              <w:rPr>
                <w:noProof/>
                <w:webHidden/>
              </w:rPr>
              <w:fldChar w:fldCharType="end"/>
            </w:r>
          </w:hyperlink>
        </w:p>
        <w:p w:rsidR="000200A1" w:rsidRDefault="005A0DFF" w:rsidP="000200A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3165C" w:rsidRDefault="00C3165C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r>
        <w:rPr>
          <w:rFonts w:ascii="Cambria Math" w:hAnsi="Cambria Math"/>
        </w:rPr>
        <w:fldChar w:fldCharType="begin"/>
      </w:r>
      <w:r>
        <w:rPr>
          <w:rFonts w:ascii="Cambria Math" w:hAnsi="Cambria Math"/>
        </w:rPr>
        <w:instrText xml:space="preserve"> TOC \h \z \c "Table" </w:instrText>
      </w:r>
      <w:r>
        <w:rPr>
          <w:rFonts w:ascii="Cambria Math" w:hAnsi="Cambria Math"/>
        </w:rPr>
        <w:fldChar w:fldCharType="separate"/>
      </w:r>
      <w:hyperlink w:anchor="_Toc19792486" w:history="1">
        <w:r w:rsidRPr="00517D5A">
          <w:rPr>
            <w:rStyle w:val="Hyperlink"/>
            <w:rFonts w:ascii="Cambria Math" w:hAnsi="Cambria Math"/>
            <w:noProof/>
          </w:rPr>
          <w:t>Table 1 Hamming code Configuration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165C" w:rsidRDefault="00313E43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hyperlink w:anchor="_Toc19792487" w:history="1">
        <w:r w:rsidR="00C3165C" w:rsidRPr="00517D5A">
          <w:rPr>
            <w:rStyle w:val="Hyperlink"/>
            <w:rFonts w:ascii="Cambria Math" w:hAnsi="Cambria Math"/>
            <w:noProof/>
          </w:rPr>
          <w:t>Table 2 Parity matrix format</w:t>
        </w:r>
        <w:r w:rsidR="00C3165C">
          <w:rPr>
            <w:noProof/>
            <w:webHidden/>
          </w:rPr>
          <w:tab/>
        </w:r>
        <w:r w:rsidR="00C3165C">
          <w:rPr>
            <w:noProof/>
            <w:webHidden/>
          </w:rPr>
          <w:fldChar w:fldCharType="begin"/>
        </w:r>
        <w:r w:rsidR="00C3165C">
          <w:rPr>
            <w:noProof/>
            <w:webHidden/>
          </w:rPr>
          <w:instrText xml:space="preserve"> PAGEREF _Toc19792487 \h </w:instrText>
        </w:r>
        <w:r w:rsidR="00C3165C">
          <w:rPr>
            <w:noProof/>
            <w:webHidden/>
          </w:rPr>
        </w:r>
        <w:r w:rsidR="00C3165C">
          <w:rPr>
            <w:noProof/>
            <w:webHidden/>
          </w:rPr>
          <w:fldChar w:fldCharType="separate"/>
        </w:r>
        <w:r w:rsidR="00C3165C">
          <w:rPr>
            <w:noProof/>
            <w:webHidden/>
          </w:rPr>
          <w:t>6</w:t>
        </w:r>
        <w:r w:rsidR="00C3165C">
          <w:rPr>
            <w:noProof/>
            <w:webHidden/>
          </w:rPr>
          <w:fldChar w:fldCharType="end"/>
        </w:r>
      </w:hyperlink>
    </w:p>
    <w:p w:rsidR="00C3165C" w:rsidRDefault="00313E43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hyperlink w:anchor="_Toc19792488" w:history="1">
        <w:r w:rsidR="00C3165C" w:rsidRPr="00C3165C">
          <w:rPr>
            <w:rStyle w:val="Hyperlink"/>
            <w:rFonts w:ascii="Cambria Math" w:hAnsi="Cambria Math"/>
            <w:noProof/>
          </w:rPr>
          <w:t>Table 3 R</w:t>
        </w:r>
        <w:r w:rsidR="00C3165C" w:rsidRPr="00517D5A">
          <w:rPr>
            <w:rStyle w:val="Hyperlink"/>
            <w:rFonts w:ascii="Cambria Math" w:hAnsi="Cambria Math"/>
            <w:noProof/>
          </w:rPr>
          <w:t>anges of non-conical data widths</w:t>
        </w:r>
        <w:r w:rsidR="00C3165C">
          <w:rPr>
            <w:noProof/>
            <w:webHidden/>
          </w:rPr>
          <w:tab/>
        </w:r>
        <w:r w:rsidR="00C3165C">
          <w:rPr>
            <w:noProof/>
            <w:webHidden/>
          </w:rPr>
          <w:fldChar w:fldCharType="begin"/>
        </w:r>
        <w:r w:rsidR="00C3165C">
          <w:rPr>
            <w:noProof/>
            <w:webHidden/>
          </w:rPr>
          <w:instrText xml:space="preserve"> PAGEREF _Toc19792488 \h </w:instrText>
        </w:r>
        <w:r w:rsidR="00C3165C">
          <w:rPr>
            <w:noProof/>
            <w:webHidden/>
          </w:rPr>
        </w:r>
        <w:r w:rsidR="00C3165C">
          <w:rPr>
            <w:noProof/>
            <w:webHidden/>
          </w:rPr>
          <w:fldChar w:fldCharType="separate"/>
        </w:r>
        <w:r w:rsidR="00C3165C">
          <w:rPr>
            <w:noProof/>
            <w:webHidden/>
          </w:rPr>
          <w:t>9</w:t>
        </w:r>
        <w:r w:rsidR="00C3165C">
          <w:rPr>
            <w:noProof/>
            <w:webHidden/>
          </w:rPr>
          <w:fldChar w:fldCharType="end"/>
        </w:r>
      </w:hyperlink>
    </w:p>
    <w:p w:rsidR="000200A1" w:rsidRDefault="00C3165C" w:rsidP="000200A1">
      <w:pPr>
        <w:rPr>
          <w:rFonts w:ascii="Cambria Math" w:hAnsi="Cambria Math"/>
        </w:rPr>
      </w:pPr>
      <w:r>
        <w:rPr>
          <w:rFonts w:ascii="Cambria Math" w:hAnsi="Cambria Math"/>
        </w:rPr>
        <w:fldChar w:fldCharType="end"/>
      </w:r>
    </w:p>
    <w:p w:rsidR="000200A1" w:rsidRDefault="000200A1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0200A1" w:rsidRDefault="000200A1" w:rsidP="000200A1">
      <w:pPr>
        <w:pStyle w:val="Heading1"/>
      </w:pPr>
      <w:bookmarkStart w:id="0" w:name="_Toc19792404"/>
      <w:r>
        <w:lastRenderedPageBreak/>
        <w:t>Introduction</w:t>
      </w:r>
      <w:bookmarkEnd w:id="0"/>
    </w:p>
    <w:p w:rsidR="004D2F55" w:rsidRPr="00E60D3B" w:rsidRDefault="004D2F55" w:rsidP="000200A1">
      <w:pPr>
        <w:rPr>
          <w:rFonts w:ascii="Cambria Math" w:hAnsi="Cambria Math"/>
        </w:rPr>
      </w:pPr>
      <w:r w:rsidRPr="00E60D3B">
        <w:rPr>
          <w:rFonts w:ascii="Cambria Math" w:hAnsi="Cambria Math"/>
        </w:rPr>
        <w:t>The algorithm</w:t>
      </w:r>
      <w:r w:rsidR="005D3853">
        <w:rPr>
          <w:rFonts w:ascii="Cambria Math" w:hAnsi="Cambria Math"/>
        </w:rPr>
        <w:t>s</w:t>
      </w:r>
      <w:r w:rsidRPr="00E60D3B">
        <w:rPr>
          <w:rFonts w:ascii="Cambria Math" w:hAnsi="Cambria Math"/>
        </w:rPr>
        <w:t xml:space="preserve"> for generating Hamming codes for canonical </w:t>
      </w:r>
      <w:r w:rsidR="002A6D97">
        <w:rPr>
          <w:rFonts w:ascii="Cambria Math" w:hAnsi="Cambria Math"/>
        </w:rPr>
        <w:t>and non-canonical data widths are</w:t>
      </w:r>
      <w:r w:rsidRPr="00E60D3B">
        <w:rPr>
          <w:rFonts w:ascii="Cambria Math" w:hAnsi="Cambria Math"/>
        </w:rPr>
        <w:t xml:space="preserve"> defined in this document.  Also, a new descriptor for canonical and non-canonical Hamming codes is defined</w:t>
      </w:r>
      <w:r w:rsidR="002A6D97">
        <w:rPr>
          <w:rFonts w:ascii="Cambria Math" w:hAnsi="Cambria Math"/>
        </w:rPr>
        <w:t>:</w:t>
      </w:r>
      <w:r w:rsidRPr="00E60D3B">
        <w:rPr>
          <w:rFonts w:ascii="Cambria Math" w:hAnsi="Cambria Math"/>
        </w:rPr>
        <w:t xml:space="preserve"> (</w:t>
      </w:r>
      <w:proofErr w:type="spellStart"/>
      <w:r w:rsidRPr="00E60D3B">
        <w:rPr>
          <w:rFonts w:ascii="Cambria Math" w:hAnsi="Cambria Math"/>
        </w:rPr>
        <w:t>t</w:t>
      </w:r>
      <w:proofErr w:type="gramStart"/>
      <w:r w:rsidRPr="00E60D3B">
        <w:rPr>
          <w:rFonts w:ascii="Cambria Math" w:hAnsi="Cambria Math"/>
        </w:rPr>
        <w:t>,k,j</w:t>
      </w:r>
      <w:proofErr w:type="spellEnd"/>
      <w:proofErr w:type="gramEnd"/>
      <w:r w:rsidRPr="00E60D3B">
        <w:rPr>
          <w:rFonts w:ascii="Cambria Math" w:hAnsi="Cambria Math"/>
        </w:rPr>
        <w:t>), where</w:t>
      </w:r>
    </w:p>
    <w:p w:rsidR="004D2F55" w:rsidRPr="00E60D3B" w:rsidRDefault="004D2F55" w:rsidP="004D2F55">
      <w:pPr>
        <w:spacing w:after="0"/>
        <w:rPr>
          <w:rFonts w:ascii="Cambria Math" w:hAnsi="Cambria Math"/>
        </w:rPr>
      </w:pPr>
    </w:p>
    <w:p w:rsidR="004D2F55" w:rsidRPr="00E60D3B" w:rsidRDefault="004D2F55" w:rsidP="004D2F55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 = the total number of bits</w:t>
      </w:r>
    </w:p>
    <w:p w:rsidR="004D2F55" w:rsidRPr="00E60D3B" w:rsidRDefault="004D2F55" w:rsidP="004D2F55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k = the number of canonical data bits</w:t>
      </w:r>
    </w:p>
    <w:p w:rsidR="004D2F55" w:rsidRPr="00E60D3B" w:rsidRDefault="004D2F55" w:rsidP="004D2F55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j </w:t>
      </w:r>
      <w:proofErr w:type="gramStart"/>
      <w:r w:rsidRPr="00E60D3B">
        <w:rPr>
          <w:rFonts w:ascii="Cambria Math" w:hAnsi="Cambria Math"/>
        </w:rPr>
        <w:t>=  the</w:t>
      </w:r>
      <w:proofErr w:type="gramEnd"/>
      <w:r w:rsidRPr="00E60D3B">
        <w:rPr>
          <w:rFonts w:ascii="Cambria Math" w:hAnsi="Cambria Math"/>
        </w:rPr>
        <w:t xml:space="preserve"> actual number of data bits</w:t>
      </w:r>
    </w:p>
    <w:p w:rsidR="004D2F55" w:rsidRPr="00E60D3B" w:rsidRDefault="004D2F55" w:rsidP="004D2F55">
      <w:pPr>
        <w:spacing w:after="0"/>
        <w:rPr>
          <w:rFonts w:ascii="Cambria Math" w:hAnsi="Cambria Math"/>
        </w:rPr>
      </w:pPr>
    </w:p>
    <w:p w:rsidR="004D2F55" w:rsidRPr="00E60D3B" w:rsidRDefault="004D2F55" w:rsidP="004D2F55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Obviously, m = t-k, where m = the number of parity bits.</w:t>
      </w:r>
    </w:p>
    <w:p w:rsidR="004D2F55" w:rsidRPr="00E60D3B" w:rsidRDefault="004D2F55" w:rsidP="004D2F55">
      <w:pPr>
        <w:spacing w:after="0"/>
        <w:rPr>
          <w:rFonts w:ascii="Cambria Math" w:hAnsi="Cambria Math"/>
        </w:rPr>
      </w:pPr>
    </w:p>
    <w:p w:rsidR="004D2F55" w:rsidRPr="00E60D3B" w:rsidRDefault="004D2F55" w:rsidP="004D2F55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Example:</w:t>
      </w:r>
    </w:p>
    <w:p w:rsidR="004D2F55" w:rsidRPr="00E60D3B" w:rsidRDefault="004D2F55" w:rsidP="004D2F55">
      <w:pPr>
        <w:spacing w:after="0"/>
        <w:rPr>
          <w:rFonts w:ascii="Cambria Math" w:hAnsi="Cambria Math"/>
        </w:rPr>
      </w:pPr>
    </w:p>
    <w:p w:rsidR="004D2F55" w:rsidRPr="00E60D3B" w:rsidRDefault="004D2F55" w:rsidP="004D2F55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(15, 11, 8)</w:t>
      </w:r>
    </w:p>
    <w:p w:rsidR="00816FF2" w:rsidRDefault="00816FF2" w:rsidP="008D1FB1">
      <w:pPr>
        <w:spacing w:after="240"/>
        <w:rPr>
          <w:rFonts w:ascii="Cambria Math" w:hAnsi="Cambria Math"/>
        </w:rPr>
      </w:pPr>
    </w:p>
    <w:p w:rsidR="008D1FB1" w:rsidRDefault="003051DB" w:rsidP="008D1FB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>Conical</w:t>
      </w:r>
      <w:r w:rsidR="008D1FB1" w:rsidRPr="00E60D3B">
        <w:rPr>
          <w:rFonts w:ascii="Cambria Math" w:hAnsi="Cambria Math"/>
        </w:rPr>
        <w:t xml:space="preserve"> Hamming error correction and detection code</w:t>
      </w:r>
      <w:r w:rsidRPr="00E60D3B">
        <w:rPr>
          <w:rFonts w:ascii="Cambria Math" w:hAnsi="Cambria Math"/>
        </w:rPr>
        <w:t xml:space="preserve"> </w:t>
      </w:r>
      <w:r w:rsidR="00CE3AE2">
        <w:rPr>
          <w:rFonts w:ascii="Cambria Math" w:hAnsi="Cambria Math"/>
        </w:rPr>
        <w:t>implementation</w:t>
      </w:r>
      <w:r w:rsidRPr="00E60D3B">
        <w:rPr>
          <w:rFonts w:ascii="Cambria Math" w:hAnsi="Cambria Math"/>
        </w:rPr>
        <w:t xml:space="preserve"> is summarized in Table 1, which </w:t>
      </w:r>
      <w:r w:rsidR="00A45D8A">
        <w:rPr>
          <w:rFonts w:ascii="Cambria Math" w:hAnsi="Cambria Math"/>
        </w:rPr>
        <w:t>shows</w:t>
      </w:r>
      <w:r w:rsidR="008D1FB1" w:rsidRPr="00E60D3B">
        <w:rPr>
          <w:rFonts w:ascii="Cambria Math" w:hAnsi="Cambria Math"/>
        </w:rPr>
        <w:t xml:space="preserve"> </w:t>
      </w:r>
      <w:r w:rsidR="00A45D8A">
        <w:rPr>
          <w:rFonts w:ascii="Cambria Math" w:hAnsi="Cambria Math"/>
        </w:rPr>
        <w:t xml:space="preserve">the relationship between </w:t>
      </w:r>
      <w:r w:rsidR="008D1FB1" w:rsidRPr="00E60D3B">
        <w:rPr>
          <w:rFonts w:ascii="Cambria Math" w:hAnsi="Cambria Math"/>
        </w:rPr>
        <w:t>the number of parity bits (m)</w:t>
      </w:r>
      <w:r w:rsidR="00A45D8A">
        <w:rPr>
          <w:rFonts w:ascii="Cambria Math" w:hAnsi="Cambria Math"/>
        </w:rPr>
        <w:t>,</w:t>
      </w:r>
      <w:r w:rsidR="008D1FB1" w:rsidRPr="00E60D3B">
        <w:rPr>
          <w:rFonts w:ascii="Cambria Math" w:hAnsi="Cambria Math"/>
        </w:rPr>
        <w:t xml:space="preserve"> the number of data bits (k) and the dimensions of the various matrices used to encode and decode Hamming </w:t>
      </w:r>
      <w:proofErr w:type="spellStart"/>
      <w:r w:rsidR="008D1FB1" w:rsidRPr="00E60D3B">
        <w:rPr>
          <w:rFonts w:ascii="Cambria Math" w:hAnsi="Cambria Math"/>
        </w:rPr>
        <w:t>codewords</w:t>
      </w:r>
      <w:proofErr w:type="spellEnd"/>
      <w:r w:rsidR="008D1FB1" w:rsidRPr="00E60D3B">
        <w:rPr>
          <w:rFonts w:ascii="Cambria Math" w:hAnsi="Cambria Math"/>
        </w:rPr>
        <w:t>, which are the concatenation of the data bits and the parity bits.</w:t>
      </w:r>
    </w:p>
    <w:p w:rsidR="005D3853" w:rsidRPr="00E60D3B" w:rsidRDefault="00F46183" w:rsidP="008D1FB1">
      <w:pPr>
        <w:spacing w:after="240"/>
        <w:rPr>
          <w:rFonts w:ascii="Cambria Math" w:hAnsi="Cambria Math"/>
        </w:rPr>
      </w:pPr>
      <w:r>
        <w:rPr>
          <w:rFonts w:ascii="Cambria Math" w:hAnsi="Cambria Math"/>
        </w:rPr>
        <w:t>N</w:t>
      </w:r>
      <w:r w:rsidR="005D3853" w:rsidRPr="00E60D3B">
        <w:rPr>
          <w:rFonts w:ascii="Cambria Math" w:hAnsi="Cambria Math"/>
        </w:rPr>
        <w:t>on-canonical data widths</w:t>
      </w:r>
      <w:r w:rsidR="005D3853">
        <w:rPr>
          <w:rFonts w:ascii="Cambria Math" w:hAnsi="Cambria Math"/>
        </w:rPr>
        <w:t xml:space="preserve"> </w:t>
      </w:r>
      <w:r w:rsidR="00A45D8A">
        <w:rPr>
          <w:rFonts w:ascii="Cambria Math" w:hAnsi="Cambria Math"/>
        </w:rPr>
        <w:t xml:space="preserve">are those which are </w:t>
      </w:r>
      <w:r w:rsidR="005D3853" w:rsidRPr="00E60D3B">
        <w:rPr>
          <w:rFonts w:ascii="Cambria Math" w:hAnsi="Cambria Math"/>
        </w:rPr>
        <w:t xml:space="preserve">not equal to </w:t>
      </w:r>
      <w:r w:rsidR="00A45D8A">
        <w:rPr>
          <w:rFonts w:ascii="Cambria Math" w:hAnsi="Cambria Math"/>
        </w:rPr>
        <w:t xml:space="preserve">the data widths </w:t>
      </w:r>
      <w:r w:rsidR="005D3853" w:rsidRPr="00E60D3B">
        <w:rPr>
          <w:rFonts w:ascii="Cambria Math" w:hAnsi="Cambria Math"/>
        </w:rPr>
        <w:t xml:space="preserve">listed in </w:t>
      </w:r>
      <w:r>
        <w:rPr>
          <w:rFonts w:ascii="Cambria Math" w:hAnsi="Cambria Math"/>
        </w:rPr>
        <w:t>T</w:t>
      </w:r>
      <w:r w:rsidR="005D3853" w:rsidRPr="00E60D3B">
        <w:rPr>
          <w:rFonts w:ascii="Cambria Math" w:hAnsi="Cambria Math"/>
        </w:rPr>
        <w:t>able</w:t>
      </w:r>
      <w:r>
        <w:rPr>
          <w:rFonts w:ascii="Cambria Math" w:hAnsi="Cambria Math"/>
        </w:rPr>
        <w:t xml:space="preserve"> 1.</w:t>
      </w:r>
    </w:p>
    <w:p w:rsidR="008D1FB1" w:rsidRPr="00E60D3B" w:rsidRDefault="008D1FB1" w:rsidP="008D1FB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>The table shows that as the number of parity bits increases, the size of the matrices increases.  This is an exponential increase.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959"/>
        <w:gridCol w:w="1266"/>
        <w:gridCol w:w="1105"/>
        <w:gridCol w:w="756"/>
        <w:gridCol w:w="2280"/>
        <w:gridCol w:w="1717"/>
        <w:gridCol w:w="535"/>
      </w:tblGrid>
      <w:tr w:rsidR="008D1FB1" w:rsidRPr="00E60D3B" w:rsidTr="003051DB"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parity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total bits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data bits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descriptor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</w:tcPr>
          <w:p w:rsidR="008D1FB1" w:rsidRPr="00E60D3B" w:rsidRDefault="008D1FB1" w:rsidP="003051DB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S</w:t>
            </w: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t=2</w:t>
            </w:r>
            <w:r w:rsidRPr="00E60D3B">
              <w:rPr>
                <w:rFonts w:ascii="Cambria Math" w:hAnsi="Cambria Math"/>
                <w:sz w:val="20"/>
                <w:szCs w:val="20"/>
                <w:vertAlign w:val="superscript"/>
              </w:rPr>
              <w:t>m</w:t>
            </w:r>
            <w:r w:rsidRPr="00E60D3B">
              <w:rPr>
                <w:rFonts w:ascii="Cambria Math" w:hAnsi="Cambria Math"/>
                <w:sz w:val="20"/>
                <w:szCs w:val="20"/>
              </w:rPr>
              <w:t>−1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k=2</w:t>
            </w:r>
            <w:r w:rsidRPr="00E60D3B">
              <w:rPr>
                <w:rFonts w:ascii="Cambria Math" w:hAnsi="Cambria Math"/>
                <w:sz w:val="20"/>
                <w:szCs w:val="20"/>
                <w:vertAlign w:val="superscript"/>
              </w:rPr>
              <w:t>m</w:t>
            </w:r>
            <w:r w:rsidRPr="00E60D3B">
              <w:rPr>
                <w:rFonts w:ascii="Cambria Math" w:hAnsi="Cambria Math"/>
                <w:sz w:val="20"/>
                <w:szCs w:val="20"/>
              </w:rPr>
              <w:t>−m−1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m x k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(</w:t>
            </w:r>
            <w:proofErr w:type="spellStart"/>
            <w:r w:rsidRPr="00E60D3B">
              <w:rPr>
                <w:rFonts w:ascii="Cambria Math" w:hAnsi="Cambria Math"/>
                <w:sz w:val="20"/>
                <w:szCs w:val="20"/>
              </w:rPr>
              <w:t>I</w:t>
            </w:r>
            <w:r w:rsidRPr="00E60D3B">
              <w:rPr>
                <w:rFonts w:ascii="Cambria Math" w:hAnsi="Cambria Math"/>
                <w:sz w:val="20"/>
                <w:szCs w:val="20"/>
                <w:vertAlign w:val="subscript"/>
              </w:rPr>
              <w:t>k</w:t>
            </w:r>
            <w:proofErr w:type="spellEnd"/>
            <w:r w:rsidRPr="00E60D3B">
              <w:rPr>
                <w:rFonts w:ascii="Cambria Math" w:hAnsi="Cambria Math"/>
                <w:sz w:val="20"/>
                <w:szCs w:val="20"/>
              </w:rPr>
              <w:t xml:space="preserve"> | A</w:t>
            </w:r>
            <w:r w:rsidRPr="00E60D3B">
              <w:rPr>
                <w:rFonts w:ascii="Cambria Math" w:hAnsi="Cambria Math"/>
                <w:sz w:val="20"/>
                <w:szCs w:val="20"/>
                <w:vertAlign w:val="superscript"/>
              </w:rPr>
              <w:t>T</w:t>
            </w:r>
            <w:r w:rsidRPr="00E60D3B">
              <w:rPr>
                <w:rFonts w:ascii="Cambria Math" w:hAnsi="Cambria Math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(A  | I</w:t>
            </w:r>
            <w:r w:rsidRPr="00E60D3B">
              <w:rPr>
                <w:rFonts w:ascii="Cambria Math" w:hAnsi="Cambria Math"/>
                <w:sz w:val="20"/>
                <w:szCs w:val="20"/>
                <w:vertAlign w:val="subscript"/>
              </w:rPr>
              <w:t>t− k</w:t>
            </w:r>
            <w:r w:rsidRPr="00E60D3B">
              <w:rPr>
                <w:rFonts w:ascii="Cambria Math" w:hAnsi="Cambria Math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3,1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2x1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 xml:space="preserve">1x1   | 1x2 = 1x3   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2x1 | 1x1 = 2x1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1x2</w:t>
            </w: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7,4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3x4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4x4 | 4x3 = 4x7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3x4 | 3x3 = 3x7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1x3</w:t>
            </w: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15,11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4x11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11x11 | 11x4 = 11x15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4x11 | 4x4 = 4x15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1x4</w:t>
            </w: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31,26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5x26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26x26 | 26x5 = 26x31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5x26 | 5x5 = 5x31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1x5</w:t>
            </w: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63,57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6x57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57x57 | 57x6 = 57x63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6x57 | 6x6 = 6x63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1x6</w:t>
            </w:r>
          </w:p>
        </w:tc>
      </w:tr>
      <w:tr w:rsidR="008D1FB1" w:rsidRPr="00E60D3B" w:rsidTr="003051DB"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:rsidR="008D1FB1" w:rsidRPr="00E60D3B" w:rsidRDefault="008D1FB1" w:rsidP="00816FF2">
            <w:pPr>
              <w:spacing w:after="24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127,120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7x120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120x120 | 120x7 = 120x127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7x120 | 7x7 = 7x127</w:t>
            </w:r>
          </w:p>
        </w:tc>
        <w:tc>
          <w:tcPr>
            <w:tcW w:w="0" w:type="auto"/>
          </w:tcPr>
          <w:p w:rsidR="008D1FB1" w:rsidRPr="00E60D3B" w:rsidRDefault="008D1FB1" w:rsidP="003051DB">
            <w:pPr>
              <w:keepNext/>
              <w:spacing w:after="240"/>
              <w:rPr>
                <w:rFonts w:ascii="Cambria Math" w:hAnsi="Cambria Math"/>
                <w:sz w:val="20"/>
                <w:szCs w:val="20"/>
              </w:rPr>
            </w:pPr>
            <w:r w:rsidRPr="00E60D3B">
              <w:rPr>
                <w:rFonts w:ascii="Cambria Math" w:hAnsi="Cambria Math"/>
                <w:sz w:val="20"/>
                <w:szCs w:val="20"/>
              </w:rPr>
              <w:t>1x7</w:t>
            </w:r>
          </w:p>
        </w:tc>
      </w:tr>
    </w:tbl>
    <w:p w:rsidR="008D1FB1" w:rsidRPr="00E60D3B" w:rsidRDefault="008D1FB1" w:rsidP="008D1FB1">
      <w:pPr>
        <w:pStyle w:val="Caption"/>
        <w:rPr>
          <w:rFonts w:ascii="Cambria Math" w:hAnsi="Cambria Math"/>
        </w:rPr>
      </w:pPr>
      <w:bookmarkStart w:id="1" w:name="_Toc17293856"/>
      <w:bookmarkStart w:id="2" w:name="_Toc19788994"/>
      <w:bookmarkStart w:id="3" w:name="_Toc19792367"/>
      <w:bookmarkStart w:id="4" w:name="_Toc19792486"/>
      <w:r w:rsidRPr="00E60D3B">
        <w:rPr>
          <w:rFonts w:ascii="Cambria Math" w:hAnsi="Cambria Math"/>
        </w:rPr>
        <w:t xml:space="preserve">Table </w:t>
      </w:r>
      <w:r w:rsidRPr="00E60D3B">
        <w:rPr>
          <w:rFonts w:ascii="Cambria Math" w:hAnsi="Cambria Math"/>
          <w:noProof/>
        </w:rPr>
        <w:fldChar w:fldCharType="begin"/>
      </w:r>
      <w:r w:rsidRPr="00E60D3B">
        <w:rPr>
          <w:rFonts w:ascii="Cambria Math" w:hAnsi="Cambria Math"/>
          <w:noProof/>
        </w:rPr>
        <w:instrText xml:space="preserve"> SEQ Table \* ARABIC </w:instrText>
      </w:r>
      <w:r w:rsidRPr="00E60D3B">
        <w:rPr>
          <w:rFonts w:ascii="Cambria Math" w:hAnsi="Cambria Math"/>
          <w:noProof/>
        </w:rPr>
        <w:fldChar w:fldCharType="separate"/>
      </w:r>
      <w:r w:rsidR="00B80845">
        <w:rPr>
          <w:rFonts w:ascii="Cambria Math" w:hAnsi="Cambria Math"/>
          <w:noProof/>
        </w:rPr>
        <w:t>1</w:t>
      </w:r>
      <w:r w:rsidRPr="00E60D3B">
        <w:rPr>
          <w:rFonts w:ascii="Cambria Math" w:hAnsi="Cambria Math"/>
          <w:noProof/>
        </w:rPr>
        <w:fldChar w:fldCharType="end"/>
      </w:r>
      <w:r w:rsidRPr="00E60D3B">
        <w:rPr>
          <w:rFonts w:ascii="Cambria Math" w:hAnsi="Cambria Math"/>
        </w:rPr>
        <w:t xml:space="preserve"> Hamming code Configuration</w:t>
      </w:r>
      <w:bookmarkEnd w:id="1"/>
      <w:bookmarkEnd w:id="2"/>
      <w:bookmarkEnd w:id="3"/>
      <w:bookmarkEnd w:id="4"/>
    </w:p>
    <w:p w:rsidR="005663DE" w:rsidRPr="00E60D3B" w:rsidRDefault="005663DE" w:rsidP="005663DE">
      <w:pPr>
        <w:spacing w:after="0"/>
        <w:rPr>
          <w:rFonts w:ascii="Cambria Math" w:hAnsi="Cambria Math"/>
        </w:rPr>
      </w:pPr>
    </w:p>
    <w:p w:rsidR="005663DE" w:rsidRPr="00E60D3B" w:rsidRDefault="005663DE" w:rsidP="002A4453">
      <w:pPr>
        <w:pStyle w:val="Heading1"/>
      </w:pPr>
      <w:bookmarkStart w:id="5" w:name="_Toc19792405"/>
      <w:r w:rsidRPr="00E60D3B">
        <w:t>Notation</w:t>
      </w:r>
      <w:bookmarkEnd w:id="5"/>
    </w:p>
    <w:p w:rsidR="002A6D97" w:rsidRDefault="002A6D97" w:rsidP="005663DE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Matrices and vectors are identified with a capital letter, e.g. A.</w:t>
      </w:r>
    </w:p>
    <w:p w:rsidR="002A6D97" w:rsidRDefault="002A6D97" w:rsidP="005663DE">
      <w:pPr>
        <w:spacing w:after="0"/>
        <w:rPr>
          <w:rFonts w:ascii="Cambria Math" w:hAnsi="Cambria Math"/>
        </w:rPr>
      </w:pPr>
    </w:p>
    <w:p w:rsidR="005663DE" w:rsidRPr="00E60D3B" w:rsidRDefault="005663DE" w:rsidP="005663DE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Individual elements of a matrix are denoted by a lowercase cha</w:t>
      </w:r>
      <w:r w:rsidR="00CD1801">
        <w:rPr>
          <w:rFonts w:ascii="Cambria Math" w:hAnsi="Cambria Math"/>
        </w:rPr>
        <w:t>racter of the identifier of the</w:t>
      </w:r>
      <w:r w:rsidRPr="00E60D3B">
        <w:rPr>
          <w:rFonts w:ascii="Cambria Math" w:hAnsi="Cambria Math"/>
        </w:rPr>
        <w:t xml:space="preserve"> matrix.  For example, </w:t>
      </w:r>
      <w:r w:rsidR="00466A50" w:rsidRPr="00E60D3B">
        <w:rPr>
          <w:rFonts w:ascii="Cambria Math" w:hAnsi="Cambria Math"/>
        </w:rPr>
        <w:t xml:space="preserve">the </w:t>
      </w:r>
      <w:r w:rsidRPr="00E60D3B">
        <w:rPr>
          <w:rFonts w:ascii="Cambria Math" w:hAnsi="Cambria Math"/>
        </w:rPr>
        <w:t xml:space="preserve">element </w:t>
      </w:r>
      <w:r w:rsidR="00466A50" w:rsidRPr="00E60D3B">
        <w:rPr>
          <w:rFonts w:ascii="Cambria Math" w:hAnsi="Cambria Math"/>
        </w:rPr>
        <w:t>of the A matrix in row 1 column 1 is a11, or a</w:t>
      </w:r>
      <w:r w:rsidR="00466A50" w:rsidRPr="00E60D3B">
        <w:rPr>
          <w:rFonts w:ascii="Cambria Math" w:hAnsi="Cambria Math"/>
          <w:vertAlign w:val="subscript"/>
        </w:rPr>
        <w:t>11</w:t>
      </w:r>
      <w:r w:rsidR="00466A50" w:rsidRPr="00E60D3B">
        <w:rPr>
          <w:rFonts w:ascii="Cambria Math" w:hAnsi="Cambria Math"/>
        </w:rPr>
        <w:t>.</w:t>
      </w:r>
    </w:p>
    <w:p w:rsidR="00D17C20" w:rsidRDefault="00D17C20" w:rsidP="00D17C20">
      <w:pPr>
        <w:spacing w:after="240"/>
        <w:rPr>
          <w:rFonts w:ascii="Cambria Math" w:hAnsi="Cambria Math"/>
        </w:rPr>
      </w:pPr>
    </w:p>
    <w:p w:rsidR="00D17C20" w:rsidRPr="00F46183" w:rsidRDefault="00D17C20" w:rsidP="00D17C20">
      <w:pPr>
        <w:spacing w:after="240"/>
        <w:rPr>
          <w:rFonts w:ascii="Cambria Math" w:hAnsi="Cambria Math"/>
        </w:rPr>
      </w:pPr>
      <w:r>
        <w:rPr>
          <w:rFonts w:ascii="Cambria Math" w:hAnsi="Cambria Math"/>
        </w:rPr>
        <w:t>Note: T</w:t>
      </w:r>
      <w:r w:rsidRPr="00F46183">
        <w:rPr>
          <w:rFonts w:ascii="Cambria Math" w:hAnsi="Cambria Math"/>
        </w:rPr>
        <w:t>he term matrix and vector are used interchangeably</w:t>
      </w:r>
      <w:r>
        <w:rPr>
          <w:rFonts w:ascii="Cambria Math" w:hAnsi="Cambria Math"/>
        </w:rPr>
        <w:t>.</w:t>
      </w:r>
    </w:p>
    <w:p w:rsidR="002A6D97" w:rsidRPr="00E60D3B" w:rsidRDefault="002A6D97" w:rsidP="002A6D97">
      <w:pPr>
        <w:spacing w:after="0"/>
        <w:rPr>
          <w:rFonts w:ascii="Cambria Math" w:eastAsiaTheme="minorEastAsia" w:hAnsi="Cambria Math"/>
        </w:rPr>
      </w:pPr>
      <w:r w:rsidRPr="00E60D3B">
        <w:rPr>
          <w:rFonts w:ascii="Cambria Math" w:eastAsiaTheme="minorEastAsia" w:hAnsi="Cambria Math"/>
        </w:rPr>
        <w:t xml:space="preserve">A 1 dimensional matrix is a single row matrix or vector.  </w:t>
      </w:r>
      <w:proofErr w:type="gramStart"/>
      <w:r w:rsidRPr="00E60D3B">
        <w:rPr>
          <w:rFonts w:ascii="Cambria Math" w:eastAsiaTheme="minorEastAsia" w:hAnsi="Cambria Math"/>
          <w:i/>
        </w:rPr>
        <w:t xml:space="preserve">S  </w:t>
      </w:r>
      <w:r w:rsidRPr="00E60D3B">
        <w:rPr>
          <w:rFonts w:ascii="Cambria Math" w:eastAsiaTheme="minorEastAsia" w:hAnsi="Cambria Math"/>
        </w:rPr>
        <w:t>is</w:t>
      </w:r>
      <w:proofErr w:type="gramEnd"/>
      <w:r w:rsidRPr="00E60D3B">
        <w:rPr>
          <w:rFonts w:ascii="Cambria Math" w:eastAsiaTheme="minorEastAsia" w:hAnsi="Cambria Math"/>
        </w:rPr>
        <w:t xml:space="preserve"> a 1 row by 8 column or 1x8 matrix:</w:t>
      </w:r>
    </w:p>
    <w:p w:rsidR="002A6D97" w:rsidRPr="00E60D3B" w:rsidRDefault="002A6D97" w:rsidP="002A6D97">
      <w:pPr>
        <w:spacing w:after="0"/>
        <w:rPr>
          <w:rFonts w:ascii="Cambria Math" w:eastAsiaTheme="minorEastAsia" w:hAnsi="Cambria Math"/>
        </w:rPr>
      </w:pPr>
    </w:p>
    <w:p w:rsidR="002A6D97" w:rsidRPr="00E60D3B" w:rsidRDefault="002A6D97" w:rsidP="002A6D97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</m:oMath>
      </m:oMathPara>
    </w:p>
    <w:p w:rsidR="002A6D97" w:rsidRDefault="002A6D97" w:rsidP="002A6D97">
      <w:pPr>
        <w:spacing w:after="0"/>
        <w:rPr>
          <w:rFonts w:ascii="Cambria Math" w:hAnsi="Cambria Math"/>
        </w:rPr>
      </w:pPr>
    </w:p>
    <w:p w:rsidR="002A6D97" w:rsidRPr="00E60D3B" w:rsidRDefault="002A6D97" w:rsidP="002A6D97">
      <w:pPr>
        <w:spacing w:after="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</w:rPr>
        <w:t>bit</w:t>
      </w:r>
      <w:proofErr w:type="gramEnd"/>
      <w:r w:rsidRPr="00E60D3B">
        <w:rPr>
          <w:rFonts w:ascii="Cambria Math" w:hAnsi="Cambria Math"/>
        </w:rPr>
        <w:t xml:space="preserve"> vector – a 1xn matrix </w:t>
      </w:r>
      <w:r w:rsidR="00F60B64">
        <w:rPr>
          <w:rFonts w:ascii="Cambria Math" w:hAnsi="Cambria Math"/>
        </w:rPr>
        <w:t>whose elements are the binary numbers 0 and 1, i.e.</w:t>
      </w:r>
      <w:r w:rsidRPr="00E60D3B">
        <w:rPr>
          <w:rFonts w:ascii="Cambria Math" w:hAnsi="Cambria Math"/>
        </w:rPr>
        <w:t xml:space="preserve"> bits.</w:t>
      </w:r>
    </w:p>
    <w:p w:rsidR="002A6D97" w:rsidRPr="00E60D3B" w:rsidRDefault="002A6D97" w:rsidP="002A6D97">
      <w:pPr>
        <w:spacing w:after="0"/>
        <w:rPr>
          <w:rFonts w:ascii="Cambria Math" w:eastAsiaTheme="minorEastAsia" w:hAnsi="Cambria Math"/>
        </w:rPr>
      </w:pPr>
    </w:p>
    <w:p w:rsidR="002A6D97" w:rsidRPr="00E60D3B" w:rsidRDefault="002A6D97" w:rsidP="002A6D97">
      <w:pPr>
        <w:spacing w:after="0"/>
        <w:rPr>
          <w:rFonts w:ascii="Cambria Math" w:eastAsiaTheme="minorEastAsia" w:hAnsi="Cambria Math"/>
        </w:rPr>
      </w:pPr>
      <w:r w:rsidRPr="00E60D3B">
        <w:rPr>
          <w:rFonts w:ascii="Cambria Math" w:eastAsiaTheme="minorEastAsia" w:hAnsi="Cambria Math"/>
        </w:rPr>
        <w:t xml:space="preserve">The transpose of a matrix is a matrix with the indices of the matrix reversed.  </w:t>
      </w:r>
      <w:proofErr w:type="gramStart"/>
      <w:r w:rsidRPr="00E60D3B">
        <w:rPr>
          <w:rFonts w:ascii="Cambria Math" w:eastAsiaTheme="minorEastAsia" w:hAnsi="Cambria Math"/>
          <w:i/>
        </w:rPr>
        <w:t>S</w:t>
      </w:r>
      <w:r w:rsidRPr="00E60D3B">
        <w:rPr>
          <w:rFonts w:ascii="Cambria Math" w:eastAsiaTheme="minorEastAsia" w:hAnsi="Cambria Math"/>
          <w:i/>
          <w:vertAlign w:val="superscript"/>
        </w:rPr>
        <w:t xml:space="preserve">T </w:t>
      </w:r>
      <w:r w:rsidRPr="00E60D3B">
        <w:rPr>
          <w:rFonts w:ascii="Cambria Math" w:eastAsiaTheme="minorEastAsia" w:hAnsi="Cambria Math"/>
        </w:rPr>
        <w:t xml:space="preserve"> is</w:t>
      </w:r>
      <w:proofErr w:type="gramEnd"/>
      <w:r w:rsidRPr="00E60D3B">
        <w:rPr>
          <w:rFonts w:ascii="Cambria Math" w:eastAsiaTheme="minorEastAsia" w:hAnsi="Cambria Math"/>
        </w:rPr>
        <w:t xml:space="preserve"> an 8 row by 1 column, or 8x1 matrix:</w:t>
      </w:r>
    </w:p>
    <w:p w:rsidR="002A6D97" w:rsidRPr="00E60D3B" w:rsidRDefault="002A6D97" w:rsidP="002A6D97">
      <w:pPr>
        <w:spacing w:after="0"/>
        <w:rPr>
          <w:rFonts w:ascii="Cambria Math" w:eastAsiaTheme="minorEastAsia" w:hAnsi="Cambria Math"/>
        </w:rPr>
      </w:pPr>
    </w:p>
    <w:p w:rsidR="002A6D97" w:rsidRPr="00E60D3B" w:rsidRDefault="00313E43" w:rsidP="002A6D97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</m:oMath>
      </m:oMathPara>
    </w:p>
    <w:p w:rsidR="002A6D97" w:rsidRPr="00E60D3B" w:rsidRDefault="002A6D97" w:rsidP="002A6D97">
      <w:pPr>
        <w:spacing w:after="0"/>
        <w:rPr>
          <w:rFonts w:ascii="Cambria Math" w:eastAsiaTheme="minorEastAsia" w:hAnsi="Cambria Math"/>
        </w:rPr>
      </w:pPr>
    </w:p>
    <w:p w:rsidR="002A6D97" w:rsidRPr="00E60D3B" w:rsidRDefault="002A6D97" w:rsidP="002A6D97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Multidimensional matrices are manipulated in an analogous way:</w:t>
      </w:r>
    </w:p>
    <w:p w:rsidR="002A6D97" w:rsidRPr="00E60D3B" w:rsidRDefault="002A6D97" w:rsidP="002A6D97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2A6D97" w:rsidRPr="00E60D3B" w:rsidRDefault="002A6D97" w:rsidP="002A6D97">
      <w:pPr>
        <w:spacing w:after="0"/>
        <w:rPr>
          <w:rFonts w:ascii="Cambria Math" w:hAnsi="Cambria Math"/>
        </w:rPr>
      </w:pPr>
    </w:p>
    <w:p w:rsidR="002A6D97" w:rsidRPr="00E60D3B" w:rsidRDefault="00313E43" w:rsidP="002A6D97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2A6D97" w:rsidRPr="00E60D3B" w:rsidRDefault="002A6D97" w:rsidP="005663DE">
      <w:pPr>
        <w:spacing w:after="0"/>
        <w:rPr>
          <w:rFonts w:ascii="Cambria Math" w:hAnsi="Cambria Math"/>
        </w:rPr>
      </w:pPr>
    </w:p>
    <w:p w:rsidR="002B3B3F" w:rsidRPr="00E60D3B" w:rsidRDefault="002B3B3F" w:rsidP="005663DE">
      <w:pPr>
        <w:spacing w:after="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</w:rPr>
        <w:t>bit</w:t>
      </w:r>
      <w:proofErr w:type="gramEnd"/>
      <w:r w:rsidRPr="00E60D3B">
        <w:rPr>
          <w:rFonts w:ascii="Cambria Math" w:hAnsi="Cambria Math"/>
        </w:rPr>
        <w:t xml:space="preserve"> value -  the unsigned decimal value of a bit vector.</w:t>
      </w:r>
    </w:p>
    <w:p w:rsidR="00466A50" w:rsidRDefault="00466A50" w:rsidP="005663DE">
      <w:pPr>
        <w:spacing w:after="0"/>
        <w:rPr>
          <w:rFonts w:ascii="Cambria Math" w:hAnsi="Cambria Math"/>
        </w:rPr>
      </w:pPr>
    </w:p>
    <w:p w:rsidR="007A0EE3" w:rsidRDefault="007A0EE3" w:rsidP="005663DE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The character “x” means matrix multiplication.</w:t>
      </w:r>
    </w:p>
    <w:p w:rsidR="007A0EE3" w:rsidRPr="00E60D3B" w:rsidRDefault="007A0EE3" w:rsidP="005663DE">
      <w:pPr>
        <w:spacing w:after="0"/>
        <w:rPr>
          <w:rFonts w:ascii="Cambria Math" w:hAnsi="Cambria Math"/>
        </w:rPr>
      </w:pPr>
    </w:p>
    <w:p w:rsidR="005663DE" w:rsidRDefault="005663DE" w:rsidP="005663DE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The character “|”, vertical bar means “concatenation” when using ma</w:t>
      </w:r>
      <w:r w:rsidR="002A6D97">
        <w:rPr>
          <w:rFonts w:ascii="Cambria Math" w:hAnsi="Cambria Math"/>
        </w:rPr>
        <w:t>trix variables in an expression.</w:t>
      </w:r>
      <w:r w:rsidRPr="00E60D3B">
        <w:rPr>
          <w:rFonts w:ascii="Cambria Math" w:hAnsi="Cambria Math"/>
        </w:rPr>
        <w:t xml:space="preserve"> </w:t>
      </w:r>
    </w:p>
    <w:p w:rsidR="002A6D97" w:rsidRDefault="002A6D97" w:rsidP="005663DE">
      <w:pPr>
        <w:spacing w:after="0"/>
        <w:rPr>
          <w:rFonts w:ascii="Cambria Math" w:hAnsi="Cambria Math"/>
        </w:rPr>
      </w:pPr>
    </w:p>
    <w:p w:rsidR="002A6D97" w:rsidRPr="00E60D3B" w:rsidRDefault="002A6D97" w:rsidP="002A6D97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>The su</w:t>
      </w:r>
      <w:r>
        <w:rPr>
          <w:rFonts w:ascii="Cambria Math" w:hAnsi="Cambria Math"/>
        </w:rPr>
        <w:t>perscript “T” means transposed.</w:t>
      </w:r>
    </w:p>
    <w:p w:rsidR="002A6D97" w:rsidRPr="00E60D3B" w:rsidRDefault="002A6D97" w:rsidP="005663DE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A matrix expression is a combination of matrix identifiers with the matrix operations, e.g.</w:t>
      </w:r>
    </w:p>
    <w:p w:rsidR="005663DE" w:rsidRPr="00E60D3B" w:rsidRDefault="005663DE" w:rsidP="005663DE">
      <w:pPr>
        <w:spacing w:after="0"/>
        <w:rPr>
          <w:rFonts w:ascii="Cambria Math" w:eastAsiaTheme="minorEastAsia" w:hAnsi="Cambria Math"/>
        </w:rPr>
      </w:pPr>
    </w:p>
    <w:p w:rsidR="005663DE" w:rsidRPr="00E60D3B" w:rsidRDefault="005663DE" w:rsidP="005663DE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D|Z x G=D|Z x I|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5663DE" w:rsidRPr="00E60D3B" w:rsidRDefault="005663DE" w:rsidP="005663DE">
      <w:pPr>
        <w:spacing w:after="0"/>
        <w:rPr>
          <w:rFonts w:ascii="Cambria Math" w:eastAsiaTheme="minorEastAsia" w:hAnsi="Cambria Math"/>
        </w:rPr>
      </w:pPr>
    </w:p>
    <w:p w:rsidR="005663DE" w:rsidRPr="00E60D3B" w:rsidRDefault="005663DE" w:rsidP="005663DE">
      <w:pPr>
        <w:spacing w:after="0"/>
        <w:rPr>
          <w:rFonts w:ascii="Cambria Math" w:eastAsiaTheme="minorEastAsia" w:hAnsi="Cambria Math"/>
        </w:rPr>
      </w:pPr>
      <w:proofErr w:type="gramStart"/>
      <w:r w:rsidRPr="00E60D3B">
        <w:rPr>
          <w:rFonts w:ascii="Cambria Math" w:eastAsiaTheme="minorEastAsia" w:hAnsi="Cambria Math"/>
        </w:rPr>
        <w:t>means</w:t>
      </w:r>
      <w:proofErr w:type="gramEnd"/>
      <w:r w:rsidRPr="00E60D3B">
        <w:rPr>
          <w:rFonts w:ascii="Cambria Math" w:eastAsiaTheme="minorEastAsia" w:hAnsi="Cambria Math"/>
        </w:rPr>
        <w:t xml:space="preserve"> matrix D concatenated with matrix Z times matrix G = matrix D concatenated with matrix Z times matrix I concatenated with the transpose of matrix A.</w:t>
      </w:r>
    </w:p>
    <w:p w:rsidR="005663DE" w:rsidRPr="00E60D3B" w:rsidRDefault="005663DE" w:rsidP="005663DE">
      <w:pPr>
        <w:spacing w:after="0"/>
        <w:rPr>
          <w:rFonts w:ascii="Cambria Math" w:eastAsiaTheme="minorEastAsia" w:hAnsi="Cambria Math"/>
        </w:rPr>
      </w:pPr>
    </w:p>
    <w:p w:rsidR="005663DE" w:rsidRPr="00E60D3B" w:rsidRDefault="005663DE" w:rsidP="005663DE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The character “|” is also used as a delimiter, to highlight a part of a matrix:</w:t>
      </w:r>
    </w:p>
    <w:p w:rsidR="005663DE" w:rsidRPr="00E60D3B" w:rsidRDefault="005663DE" w:rsidP="005663DE">
      <w:pPr>
        <w:spacing w:after="0"/>
        <w:jc w:val="both"/>
        <w:rPr>
          <w:rFonts w:ascii="Cambria Math" w:hAnsi="Cambria Math"/>
        </w:rPr>
      </w:pPr>
    </w:p>
    <w:p w:rsidR="005663DE" w:rsidRPr="00E60D3B" w:rsidRDefault="005663DE" w:rsidP="005663DE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d1d2d3d4d5d6d7d8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z1z2z3</m:t>
              </m:r>
            </m:e>
          </m:d>
        </m:oMath>
      </m:oMathPara>
    </w:p>
    <w:p w:rsidR="005663DE" w:rsidRDefault="005663DE" w:rsidP="008D1FB1">
      <w:pPr>
        <w:spacing w:after="240"/>
        <w:rPr>
          <w:rFonts w:ascii="Cambria Math" w:hAnsi="Cambria Math"/>
        </w:rPr>
      </w:pP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The following example demonstrates the notation of matrix operations on rows and columns used throughout:</w:t>
      </w:r>
    </w:p>
    <w:p w:rsidR="007528CF" w:rsidRPr="00E60D3B" w:rsidRDefault="007528CF" w:rsidP="007528CF">
      <w:pPr>
        <w:spacing w:after="0"/>
        <w:rPr>
          <w:rFonts w:ascii="Cambria Math" w:hAnsi="Cambria Math"/>
        </w:rPr>
      </w:pPr>
    </w:p>
    <w:p w:rsidR="007528CF" w:rsidRPr="00E60D3B" w:rsidRDefault="00313E43" w:rsidP="007528CF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        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 xml:space="preserve">1 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 xml:space="preserve">0  | 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s1=0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| 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  |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     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 xml:space="preserve"> 1 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7528CF" w:rsidRPr="00E60D3B" w:rsidRDefault="007528CF" w:rsidP="007528CF">
      <w:pPr>
        <w:spacing w:after="0"/>
        <w:rPr>
          <w:rFonts w:ascii="Cambria Math" w:hAnsi="Cambria Math"/>
        </w:rPr>
      </w:pP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s1 = 0*0+0*0+1*0+ 1*0+1*1+1*1+1*1+1*1+0*1+0*1+0*1+0*1+0*0+1*0+0*0</w:t>
      </w: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      =    0 +   0 +   0  +   0   +  1  +   1  +  1  +  1  +   0  +  0  +  0   +  0  +   0  +  0  +  0</w:t>
      </w: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      =   0</w:t>
      </w: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Where</w:t>
      </w: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 * = AND</w:t>
      </w:r>
    </w:p>
    <w:p w:rsidR="007528CF" w:rsidRPr="00E60D3B" w:rsidRDefault="007528CF" w:rsidP="007528C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+ = XOR</w:t>
      </w:r>
    </w:p>
    <w:p w:rsidR="00D17C20" w:rsidRDefault="00D17C20" w:rsidP="00CD1801">
      <w:pPr>
        <w:spacing w:after="240"/>
        <w:rPr>
          <w:rFonts w:ascii="Cambria Math" w:hAnsi="Cambria Math"/>
          <w:u w:val="single"/>
        </w:rPr>
      </w:pPr>
    </w:p>
    <w:p w:rsidR="00CD1801" w:rsidRDefault="00CD1801" w:rsidP="002A4453">
      <w:pPr>
        <w:pStyle w:val="Heading1"/>
      </w:pPr>
      <w:bookmarkStart w:id="6" w:name="_Toc19792406"/>
      <w:r w:rsidRPr="00F46183">
        <w:t>Matrix Definitions</w:t>
      </w:r>
      <w:bookmarkEnd w:id="6"/>
    </w:p>
    <w:p w:rsidR="00CD1801" w:rsidRPr="00E60D3B" w:rsidRDefault="00CD1801" w:rsidP="00CD180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A = parity matrix.  Creates the parity </w:t>
      </w:r>
      <w:r>
        <w:rPr>
          <w:rFonts w:ascii="Cambria Math" w:hAnsi="Cambria Math"/>
        </w:rPr>
        <w:t xml:space="preserve">bits </w:t>
      </w:r>
      <w:r w:rsidRPr="00E60D3B">
        <w:rPr>
          <w:rFonts w:ascii="Cambria Math" w:hAnsi="Cambria Math"/>
        </w:rPr>
        <w:t>of the data</w:t>
      </w:r>
    </w:p>
    <w:p w:rsidR="00CD1801" w:rsidRDefault="00CD1801" w:rsidP="00CD180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I = identity matrix.  A square matrix of dimension </w:t>
      </w:r>
      <w:proofErr w:type="spellStart"/>
      <w:r w:rsidRPr="00E60D3B">
        <w:rPr>
          <w:rFonts w:ascii="Cambria Math" w:hAnsi="Cambria Math"/>
        </w:rPr>
        <w:t>mxm</w:t>
      </w:r>
      <w:proofErr w:type="spellEnd"/>
      <w:r w:rsidRPr="00E60D3B">
        <w:rPr>
          <w:rFonts w:ascii="Cambria Math" w:hAnsi="Cambria Math"/>
        </w:rPr>
        <w:t>, where m = the number of parity bits, whose diagonal bits are 1 and the rest of the bits are 0.</w:t>
      </w:r>
    </w:p>
    <w:p w:rsidR="00CD1801" w:rsidRPr="00E60D3B" w:rsidRDefault="00CD1801" w:rsidP="00CD180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G = generator matrix.  A combination of the A matrix and </w:t>
      </w:r>
      <w:proofErr w:type="gramStart"/>
      <w:r w:rsidRPr="00E60D3B">
        <w:rPr>
          <w:rFonts w:ascii="Cambria Math" w:hAnsi="Cambria Math"/>
        </w:rPr>
        <w:t xml:space="preserve">an </w:t>
      </w:r>
      <w:r>
        <w:rPr>
          <w:rFonts w:ascii="Cambria Math" w:hAnsi="Cambria Math"/>
        </w:rPr>
        <w:t>the</w:t>
      </w:r>
      <w:proofErr w:type="gramEnd"/>
      <w:r>
        <w:rPr>
          <w:rFonts w:ascii="Cambria Math" w:hAnsi="Cambria Math"/>
        </w:rPr>
        <w:t xml:space="preserve"> i</w:t>
      </w:r>
      <w:r w:rsidRPr="00E60D3B">
        <w:rPr>
          <w:rFonts w:ascii="Cambria Math" w:hAnsi="Cambria Math"/>
        </w:rPr>
        <w:t xml:space="preserve">dentity matrix.  Generates the </w:t>
      </w:r>
      <w:proofErr w:type="spellStart"/>
      <w:r w:rsidRPr="00E60D3B">
        <w:rPr>
          <w:rFonts w:ascii="Cambria Math" w:hAnsi="Cambria Math"/>
        </w:rPr>
        <w:t>codewords</w:t>
      </w:r>
      <w:proofErr w:type="spellEnd"/>
      <w:r w:rsidRPr="00E60D3B">
        <w:rPr>
          <w:rFonts w:ascii="Cambria Math" w:hAnsi="Cambria Math"/>
        </w:rPr>
        <w:t>.</w:t>
      </w:r>
    </w:p>
    <w:p w:rsidR="00CD1801" w:rsidRPr="00E60D3B" w:rsidRDefault="00CD1801" w:rsidP="00CD180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>H = parity check matrix.  A comb</w:t>
      </w:r>
      <w:r>
        <w:rPr>
          <w:rFonts w:ascii="Cambria Math" w:hAnsi="Cambria Math"/>
        </w:rPr>
        <w:t>ination of the A matrix and an i</w:t>
      </w:r>
      <w:r w:rsidRPr="00E60D3B">
        <w:rPr>
          <w:rFonts w:ascii="Cambria Math" w:hAnsi="Cambria Math"/>
        </w:rPr>
        <w:t>dentity matrix. Creates the syndromes which indicate which bit is incorrect.</w:t>
      </w:r>
    </w:p>
    <w:p w:rsidR="00CD1801" w:rsidRPr="00E60D3B" w:rsidRDefault="00CD1801" w:rsidP="00CD180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t>S = syndrome.  In the case of a bit error, the bits in the syndrome match the nth column of the H matrix which indicates the nth data bit is in error.</w:t>
      </w:r>
    </w:p>
    <w:p w:rsidR="00CD1801" w:rsidRPr="00E60D3B" w:rsidRDefault="00CD1801" w:rsidP="00CD1801">
      <w:pPr>
        <w:spacing w:after="240"/>
        <w:rPr>
          <w:rFonts w:ascii="Cambria Math" w:hAnsi="Cambria Math"/>
        </w:rPr>
      </w:pPr>
      <w:r>
        <w:rPr>
          <w:rFonts w:ascii="Cambria Math" w:hAnsi="Cambria Math"/>
        </w:rPr>
        <w:t>D = the data matrix or vector</w:t>
      </w:r>
    </w:p>
    <w:p w:rsidR="00CD1801" w:rsidRDefault="00CD1801" w:rsidP="00CD1801">
      <w:pPr>
        <w:spacing w:after="240"/>
        <w:rPr>
          <w:rFonts w:ascii="Cambria Math" w:hAnsi="Cambria Math"/>
        </w:rPr>
      </w:pPr>
      <w:r w:rsidRPr="00E60D3B">
        <w:rPr>
          <w:rFonts w:ascii="Cambria Math" w:hAnsi="Cambria Math"/>
        </w:rPr>
        <w:lastRenderedPageBreak/>
        <w:t>Z = the zero matrix</w:t>
      </w:r>
      <w:r>
        <w:rPr>
          <w:rFonts w:ascii="Cambria Math" w:hAnsi="Cambria Math"/>
        </w:rPr>
        <w:t xml:space="preserve"> or vector</w:t>
      </w:r>
    </w:p>
    <w:p w:rsidR="002077F5" w:rsidRDefault="002077F5" w:rsidP="00CD1801">
      <w:pPr>
        <w:spacing w:after="240"/>
        <w:rPr>
          <w:rFonts w:ascii="Cambria Math" w:hAnsi="Cambria Math"/>
        </w:rPr>
      </w:pPr>
      <w:r>
        <w:rPr>
          <w:rFonts w:ascii="Cambria Math" w:hAnsi="Cambria Math"/>
        </w:rPr>
        <w:t>P = the parity bits</w:t>
      </w:r>
    </w:p>
    <w:p w:rsidR="002077F5" w:rsidRPr="00E60D3B" w:rsidRDefault="002077F5" w:rsidP="00CD1801">
      <w:pPr>
        <w:spacing w:after="240"/>
        <w:rPr>
          <w:rFonts w:ascii="Cambria Math" w:hAnsi="Cambria Math"/>
        </w:rPr>
      </w:pPr>
      <w:r>
        <w:rPr>
          <w:rFonts w:ascii="Cambria Math" w:hAnsi="Cambria Math"/>
        </w:rPr>
        <w:t xml:space="preserve">C = the </w:t>
      </w:r>
      <w:proofErr w:type="spellStart"/>
      <w:r>
        <w:rPr>
          <w:rFonts w:ascii="Cambria Math" w:hAnsi="Cambria Math"/>
        </w:rPr>
        <w:t>codeword</w:t>
      </w:r>
      <w:proofErr w:type="spellEnd"/>
      <w:r>
        <w:rPr>
          <w:rFonts w:ascii="Cambria Math" w:hAnsi="Cambria Math"/>
        </w:rPr>
        <w:t xml:space="preserve"> matrix or vector which consists of the date vector concatenated with the parity bits.</w:t>
      </w:r>
    </w:p>
    <w:p w:rsidR="007528CF" w:rsidRDefault="002A4453" w:rsidP="002A4453">
      <w:pPr>
        <w:pStyle w:val="Heading1"/>
      </w:pPr>
      <w:bookmarkStart w:id="7" w:name="_Toc19792407"/>
      <w:r>
        <w:t>Canonical Hamming Codes</w:t>
      </w:r>
      <w:bookmarkEnd w:id="7"/>
    </w:p>
    <w:p w:rsidR="00CC6778" w:rsidRPr="00E60D3B" w:rsidRDefault="00CC6778" w:rsidP="00CC6778">
      <w:pPr>
        <w:pStyle w:val="Heading2"/>
      </w:pPr>
      <w:bookmarkStart w:id="8" w:name="_Toc17293853"/>
      <w:bookmarkStart w:id="9" w:name="_Toc19792408"/>
      <w:proofErr w:type="spellStart"/>
      <w:r>
        <w:t>Cononical</w:t>
      </w:r>
      <w:proofErr w:type="spellEnd"/>
      <w:r>
        <w:t xml:space="preserve"> </w:t>
      </w:r>
      <w:r w:rsidRPr="00E60D3B">
        <w:t>“A” and “I” Matrix Configuration</w:t>
      </w:r>
      <w:bookmarkEnd w:id="8"/>
      <w:bookmarkEnd w:id="9"/>
    </w:p>
    <w:p w:rsidR="00CC6778" w:rsidRPr="00E60D3B" w:rsidRDefault="00CC6778" w:rsidP="00CC6778">
      <w:pPr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The </w:t>
      </w:r>
      <w:r>
        <w:rPr>
          <w:rFonts w:ascii="Cambria Math" w:hAnsi="Cambria Math"/>
        </w:rPr>
        <w:t xml:space="preserve">canonical </w:t>
      </w:r>
      <w:r w:rsidRPr="00E60D3B">
        <w:rPr>
          <w:rFonts w:ascii="Cambria Math" w:hAnsi="Cambria Math"/>
        </w:rPr>
        <w:t>A (parity</w:t>
      </w:r>
      <w:proofErr w:type="gramStart"/>
      <w:r w:rsidRPr="00E60D3B">
        <w:rPr>
          <w:rFonts w:ascii="Cambria Math" w:hAnsi="Cambria Math"/>
        </w:rPr>
        <w:t>)  and</w:t>
      </w:r>
      <w:proofErr w:type="gramEnd"/>
      <w:r w:rsidRPr="00E60D3B">
        <w:rPr>
          <w:rFonts w:ascii="Cambria Math" w:hAnsi="Cambria Math"/>
        </w:rPr>
        <w:t xml:space="preserve"> I (identity) matrices’ dimensions are based on the number of parity bits and the bit width of the data.</w:t>
      </w:r>
    </w:p>
    <w:p w:rsidR="00CC6778" w:rsidRPr="00E60D3B" w:rsidRDefault="00CC6778" w:rsidP="00CC6778">
      <w:pPr>
        <w:spacing w:after="24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</w:rPr>
        <w:t>The I</w:t>
      </w:r>
      <w:proofErr w:type="gramEnd"/>
      <w:r w:rsidRPr="00E60D3B">
        <w:rPr>
          <w:rFonts w:ascii="Cambria Math" w:hAnsi="Cambria Math"/>
        </w:rPr>
        <w:t xml:space="preserve"> matrix is a square matrix whose diagonal bits are 1 and the rest of the bits are 0.</w:t>
      </w:r>
    </w:p>
    <w:p w:rsidR="00CC6778" w:rsidRPr="00E60D3B" w:rsidRDefault="00CC6778" w:rsidP="00CC6778">
      <w:pPr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The A matrix is formatted with </w:t>
      </w:r>
      <w:proofErr w:type="spellStart"/>
      <w:r w:rsidRPr="00E60D3B">
        <w:rPr>
          <w:rFonts w:ascii="Cambria Math" w:hAnsi="Cambria Math"/>
        </w:rPr>
        <w:t>mxk</w:t>
      </w:r>
      <w:proofErr w:type="spellEnd"/>
      <w:r w:rsidRPr="00E60D3B">
        <w:rPr>
          <w:rFonts w:ascii="Cambria Math" w:hAnsi="Cambria Math"/>
        </w:rPr>
        <w:t xml:space="preserve"> entries, i.e. m rows and k columns, each column a mx1 bit vector consisting of bit values from 3 to 2</w:t>
      </w:r>
      <w:r w:rsidRPr="00E60D3B">
        <w:rPr>
          <w:rFonts w:ascii="Cambria Math" w:hAnsi="Cambria Math"/>
          <w:vertAlign w:val="superscript"/>
        </w:rPr>
        <w:t xml:space="preserve">m </w:t>
      </w:r>
      <w:r w:rsidRPr="00E60D3B">
        <w:rPr>
          <w:rFonts w:ascii="Cambria Math" w:hAnsi="Cambria Math"/>
        </w:rPr>
        <w:t>-1, excluding bit vectors which appear in the I matrix, i.e. those bit vectors whose bit value is a power of 2.</w:t>
      </w:r>
    </w:p>
    <w:p w:rsidR="00CC6778" w:rsidRPr="00E60D3B" w:rsidRDefault="00CC6778" w:rsidP="00CC6778">
      <w:pPr>
        <w:rPr>
          <w:rFonts w:ascii="Cambria Math" w:hAnsi="Cambria Math"/>
        </w:rPr>
      </w:pPr>
      <w:r w:rsidRPr="00E60D3B">
        <w:rPr>
          <w:rFonts w:ascii="Cambria Math" w:hAnsi="Cambria Math"/>
        </w:rPr>
        <w:t>Table 2 defines the format of the A matrix.</w:t>
      </w:r>
    </w:p>
    <w:p w:rsidR="00CC6778" w:rsidRPr="00E60D3B" w:rsidRDefault="00CC6778" w:rsidP="00CC6778">
      <w:pPr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3316"/>
        <w:gridCol w:w="628"/>
        <w:gridCol w:w="810"/>
      </w:tblGrid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m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bit values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mx1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dim</w:t>
            </w:r>
          </w:p>
        </w:tc>
      </w:tr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2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2x1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2x1</w:t>
            </w:r>
          </w:p>
        </w:tc>
      </w:tr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3, 5-7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3x4</w:t>
            </w:r>
          </w:p>
        </w:tc>
      </w:tr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4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3, 5-7, 9-15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4x1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4x11</w:t>
            </w:r>
          </w:p>
        </w:tc>
      </w:tr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5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3, 5-7, 9-15, 17-31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5x1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5x26</w:t>
            </w:r>
          </w:p>
        </w:tc>
      </w:tr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6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3, 5-7, 9-15,17-31, 33-63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6x1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6x57</w:t>
            </w:r>
          </w:p>
        </w:tc>
      </w:tr>
      <w:tr w:rsidR="00CC6778" w:rsidRPr="00E60D3B" w:rsidTr="00313E43">
        <w:trPr>
          <w:jc w:val="center"/>
        </w:trPr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7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3, 5-7, 9-15,17-31, 33-63, 65-127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7x1</w:t>
            </w:r>
          </w:p>
        </w:tc>
        <w:tc>
          <w:tcPr>
            <w:tcW w:w="0" w:type="auto"/>
          </w:tcPr>
          <w:p w:rsidR="00CC6778" w:rsidRPr="00E60D3B" w:rsidRDefault="00CC6778" w:rsidP="00313E43">
            <w:pPr>
              <w:keepNext/>
              <w:rPr>
                <w:rFonts w:ascii="Cambria Math" w:hAnsi="Cambria Math"/>
              </w:rPr>
            </w:pPr>
            <w:r w:rsidRPr="00E60D3B">
              <w:rPr>
                <w:rFonts w:ascii="Cambria Math" w:hAnsi="Cambria Math"/>
              </w:rPr>
              <w:t>7x120</w:t>
            </w:r>
          </w:p>
        </w:tc>
      </w:tr>
    </w:tbl>
    <w:p w:rsidR="00CC6778" w:rsidRPr="00E60D3B" w:rsidRDefault="00CC6778" w:rsidP="00CC6778">
      <w:pPr>
        <w:pStyle w:val="Caption"/>
        <w:rPr>
          <w:rFonts w:ascii="Cambria Math" w:hAnsi="Cambria Math"/>
        </w:rPr>
      </w:pPr>
      <w:bookmarkStart w:id="10" w:name="_Toc17293857"/>
      <w:bookmarkStart w:id="11" w:name="_Toc19788995"/>
      <w:bookmarkStart w:id="12" w:name="_Toc19792368"/>
      <w:bookmarkStart w:id="13" w:name="_Toc19792487"/>
      <w:r w:rsidRPr="00E60D3B">
        <w:rPr>
          <w:rFonts w:ascii="Cambria Math" w:hAnsi="Cambria Math"/>
        </w:rPr>
        <w:t xml:space="preserve">Table </w:t>
      </w:r>
      <w:r w:rsidRPr="00E60D3B">
        <w:rPr>
          <w:rFonts w:ascii="Cambria Math" w:hAnsi="Cambria Math"/>
          <w:noProof/>
        </w:rPr>
        <w:fldChar w:fldCharType="begin"/>
      </w:r>
      <w:r w:rsidRPr="00E60D3B">
        <w:rPr>
          <w:rFonts w:ascii="Cambria Math" w:hAnsi="Cambria Math"/>
          <w:noProof/>
        </w:rPr>
        <w:instrText xml:space="preserve"> SEQ Table \* ARABIC </w:instrText>
      </w:r>
      <w:r w:rsidRPr="00E60D3B">
        <w:rPr>
          <w:rFonts w:ascii="Cambria Math" w:hAnsi="Cambria Math"/>
          <w:noProof/>
        </w:rPr>
        <w:fldChar w:fldCharType="separate"/>
      </w:r>
      <w:r w:rsidR="00B80845">
        <w:rPr>
          <w:rFonts w:ascii="Cambria Math" w:hAnsi="Cambria Math"/>
          <w:noProof/>
        </w:rPr>
        <w:t>2</w:t>
      </w:r>
      <w:r w:rsidRPr="00E60D3B">
        <w:rPr>
          <w:rFonts w:ascii="Cambria Math" w:hAnsi="Cambria Math"/>
          <w:noProof/>
        </w:rPr>
        <w:fldChar w:fldCharType="end"/>
      </w:r>
      <w:r w:rsidRPr="00E60D3B">
        <w:rPr>
          <w:rFonts w:ascii="Cambria Math" w:hAnsi="Cambria Math"/>
        </w:rPr>
        <w:t xml:space="preserve"> Parity matrix format</w:t>
      </w:r>
      <w:bookmarkEnd w:id="10"/>
      <w:bookmarkEnd w:id="11"/>
      <w:bookmarkEnd w:id="12"/>
      <w:bookmarkEnd w:id="13"/>
    </w:p>
    <w:p w:rsidR="00CC6778" w:rsidRPr="00E60D3B" w:rsidRDefault="00CC6778" w:rsidP="00CC6778">
      <w:pPr>
        <w:rPr>
          <w:rFonts w:ascii="Cambria Math" w:hAnsi="Cambria Math"/>
        </w:rPr>
      </w:pPr>
    </w:p>
    <w:p w:rsidR="00CC6778" w:rsidRPr="00E60D3B" w:rsidRDefault="00CC6778" w:rsidP="00CC6778">
      <w:pPr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For example, the table of entries for m = 4 would have 11 column vectors, corresponding to 11 </w:t>
      </w:r>
      <w:r>
        <w:rPr>
          <w:rFonts w:ascii="Cambria Math" w:hAnsi="Cambria Math"/>
        </w:rPr>
        <w:t>columns</w:t>
      </w:r>
      <w:r w:rsidRPr="00E60D3B">
        <w:rPr>
          <w:rFonts w:ascii="Cambria Math" w:hAnsi="Cambria Math"/>
        </w:rPr>
        <w:t xml:space="preserve"> of 4 bits, corresponding to 4 parity bits </w:t>
      </w:r>
    </w:p>
    <w:p w:rsidR="00CC6778" w:rsidRPr="00E60D3B" w:rsidRDefault="00CC6778" w:rsidP="00CC6778">
      <w:pPr>
        <w:rPr>
          <w:rFonts w:ascii="Cambria Math" w:hAnsi="Cambria Math"/>
        </w:rPr>
      </w:pPr>
    </w:p>
    <w:p w:rsidR="00CC6778" w:rsidRPr="00E60D3B" w:rsidRDefault="00313E43" w:rsidP="00CC6778">
      <w:pPr>
        <w:rPr>
          <w:rFonts w:ascii="Cambria Math" w:hAnsi="Cambria Math"/>
        </w:rPr>
      </w:pPr>
      <m:oMathPara>
        <m:oMath>
          <m:m>
            <m:mPr>
              <m:mcs>
                <m:mc>
                  <m:mcPr>
                    <m:count m:val="1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bit value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6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7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9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12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13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14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15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CC6778" w:rsidRPr="00E60D3B" w:rsidRDefault="00CC6778" w:rsidP="00CC6778">
      <w:pPr>
        <w:rPr>
          <w:rFonts w:ascii="Cambria Math" w:hAnsi="Cambria Math"/>
        </w:rPr>
      </w:pPr>
    </w:p>
    <w:p w:rsidR="00CC6778" w:rsidRPr="00E60D3B" w:rsidRDefault="00CC6778" w:rsidP="00CC6778">
      <w:pPr>
        <w:rPr>
          <w:rFonts w:ascii="Cambria Math" w:hAnsi="Cambria Math"/>
        </w:rPr>
      </w:pPr>
      <w:r w:rsidRPr="00E60D3B">
        <w:rPr>
          <w:rFonts w:ascii="Cambria Math" w:hAnsi="Cambria Math"/>
        </w:rPr>
        <w:t>So, the A matrix for m = 4 would be</w:t>
      </w:r>
    </w:p>
    <w:p w:rsidR="00CC6778" w:rsidRPr="00E60D3B" w:rsidRDefault="00CC6778" w:rsidP="00CC6778">
      <w:pPr>
        <w:rPr>
          <w:rFonts w:ascii="Cambria Math" w:hAnsi="Cambria Math"/>
        </w:rPr>
      </w:pPr>
    </w:p>
    <w:p w:rsidR="00CC6778" w:rsidRPr="00E60D3B" w:rsidRDefault="00CC6778" w:rsidP="00CC6778">
      <w:pPr>
        <w:rPr>
          <w:rFonts w:ascii="Cambria Math" w:hAnsi="Cambria Math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w:lastRenderedPageBreak/>
            <m:t>A=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CC6778" w:rsidRPr="00CC6778" w:rsidRDefault="00CC6778" w:rsidP="00CC6778">
      <w:pPr>
        <w:pStyle w:val="Para1dbl"/>
      </w:pPr>
    </w:p>
    <w:p w:rsidR="008D1FB1" w:rsidRPr="00E60D3B" w:rsidRDefault="007D4119" w:rsidP="002A4453">
      <w:pPr>
        <w:pStyle w:val="Heading2"/>
        <w:rPr>
          <w:rFonts w:eastAsia="Calibri"/>
        </w:rPr>
      </w:pPr>
      <w:bookmarkStart w:id="14" w:name="_Toc17293851"/>
      <w:bookmarkStart w:id="15" w:name="_Toc19792409"/>
      <w:r>
        <w:rPr>
          <w:rFonts w:eastAsia="Calibri"/>
        </w:rPr>
        <w:t>C</w:t>
      </w:r>
      <w:r w:rsidR="002A4453">
        <w:rPr>
          <w:rFonts w:eastAsia="Calibri"/>
        </w:rPr>
        <w:t>an</w:t>
      </w:r>
      <w:r>
        <w:rPr>
          <w:rFonts w:eastAsia="Calibri"/>
        </w:rPr>
        <w:t xml:space="preserve">onical </w:t>
      </w:r>
      <w:proofErr w:type="spellStart"/>
      <w:r w:rsidR="008D1FB1" w:rsidRPr="00E60D3B">
        <w:rPr>
          <w:rFonts w:eastAsia="Calibri"/>
        </w:rPr>
        <w:t>C</w:t>
      </w:r>
      <w:r w:rsidR="00CC6778">
        <w:rPr>
          <w:rFonts w:eastAsia="Calibri"/>
        </w:rPr>
        <w:t>odeword</w:t>
      </w:r>
      <w:proofErr w:type="spellEnd"/>
      <w:r w:rsidR="00CC6778">
        <w:rPr>
          <w:rFonts w:eastAsia="Calibri"/>
        </w:rPr>
        <w:t xml:space="preserve"> G</w:t>
      </w:r>
      <w:r w:rsidR="008D1FB1" w:rsidRPr="00E60D3B">
        <w:rPr>
          <w:rFonts w:eastAsia="Calibri"/>
        </w:rPr>
        <w:t>eneration</w:t>
      </w:r>
      <w:bookmarkEnd w:id="14"/>
      <w:bookmarkEnd w:id="15"/>
    </w:p>
    <w:p w:rsidR="008D1FB1" w:rsidRPr="00E60D3B" w:rsidRDefault="007330BA" w:rsidP="008D1FB1">
      <w:pPr>
        <w:pStyle w:val="Para1dbl"/>
        <w:ind w:left="0"/>
        <w:rPr>
          <w:rFonts w:ascii="Cambria Math" w:eastAsia="Calibri" w:hAnsi="Cambria Math"/>
        </w:rPr>
      </w:pPr>
      <w:r>
        <w:rPr>
          <w:rFonts w:ascii="Cambria Math" w:eastAsia="Calibri" w:hAnsi="Cambria Math"/>
        </w:rPr>
        <w:t>A c</w:t>
      </w:r>
      <w:r w:rsidR="007D4119">
        <w:rPr>
          <w:rFonts w:ascii="Cambria Math" w:eastAsia="Calibri" w:hAnsi="Cambria Math"/>
        </w:rPr>
        <w:t xml:space="preserve">anonical </w:t>
      </w:r>
      <w:proofErr w:type="spellStart"/>
      <w:r w:rsidR="007D4119">
        <w:rPr>
          <w:rFonts w:ascii="Cambria Math" w:eastAsia="Calibri" w:hAnsi="Cambria Math"/>
        </w:rPr>
        <w:t>c</w:t>
      </w:r>
      <w:r w:rsidR="008D1FB1" w:rsidRPr="00E60D3B">
        <w:rPr>
          <w:rFonts w:ascii="Cambria Math" w:eastAsia="Calibri" w:hAnsi="Cambria Math"/>
        </w:rPr>
        <w:t>odeword</w:t>
      </w:r>
      <w:proofErr w:type="spellEnd"/>
      <w:r w:rsidR="008D1FB1" w:rsidRPr="00E60D3B">
        <w:rPr>
          <w:rFonts w:ascii="Cambria Math" w:eastAsia="Calibri" w:hAnsi="Cambria Math"/>
        </w:rPr>
        <w:t xml:space="preserve"> </w:t>
      </w:r>
      <w:r>
        <w:rPr>
          <w:rFonts w:ascii="Cambria Math" w:eastAsia="Calibri" w:hAnsi="Cambria Math"/>
        </w:rPr>
        <w:t xml:space="preserve">is </w:t>
      </w:r>
      <w:r w:rsidR="008D1FB1" w:rsidRPr="00E60D3B">
        <w:rPr>
          <w:rFonts w:ascii="Cambria Math" w:eastAsia="Calibri" w:hAnsi="Cambria Math"/>
        </w:rPr>
        <w:t>generat</w:t>
      </w:r>
      <w:r>
        <w:rPr>
          <w:rFonts w:ascii="Cambria Math" w:eastAsia="Calibri" w:hAnsi="Cambria Math"/>
        </w:rPr>
        <w:t xml:space="preserve">ed by </w:t>
      </w:r>
      <w:r w:rsidR="008D1FB1" w:rsidRPr="00E60D3B">
        <w:rPr>
          <w:rFonts w:ascii="Cambria Math" w:eastAsia="Calibri" w:hAnsi="Cambria Math"/>
        </w:rPr>
        <w:t xml:space="preserve">the following matrix </w:t>
      </w:r>
      <w:r>
        <w:rPr>
          <w:rFonts w:ascii="Cambria Math" w:eastAsia="Calibri" w:hAnsi="Cambria Math"/>
        </w:rPr>
        <w:t>operations</w:t>
      </w:r>
      <w:r w:rsidR="008D1FB1" w:rsidRPr="00E60D3B">
        <w:rPr>
          <w:rFonts w:ascii="Cambria Math" w:eastAsia="Calibri" w:hAnsi="Cambria Math"/>
        </w:rPr>
        <w:t>: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 xml:space="preserve">C = D </w:t>
      </w:r>
      <w:proofErr w:type="gramStart"/>
      <w:r w:rsidRPr="00E60D3B">
        <w:rPr>
          <w:rFonts w:ascii="Cambria Math" w:eastAsia="Calibri" w:hAnsi="Cambria Math"/>
        </w:rPr>
        <w:t>G  =</w:t>
      </w:r>
      <w:proofErr w:type="gramEnd"/>
      <w:r w:rsidRPr="00E60D3B">
        <w:rPr>
          <w:rFonts w:ascii="Cambria Math" w:eastAsia="Calibri" w:hAnsi="Cambria Math"/>
        </w:rPr>
        <w:t xml:space="preserve"> D (</w:t>
      </w:r>
      <w:proofErr w:type="spellStart"/>
      <w:r w:rsidRPr="00E60D3B">
        <w:rPr>
          <w:rFonts w:ascii="Cambria Math" w:eastAsia="Calibri" w:hAnsi="Cambria Math"/>
        </w:rPr>
        <w:t>I</w:t>
      </w:r>
      <w:r w:rsidRPr="00E60D3B">
        <w:rPr>
          <w:rFonts w:ascii="Cambria Math" w:eastAsia="Calibri" w:hAnsi="Cambria Math"/>
          <w:vertAlign w:val="subscript"/>
        </w:rPr>
        <w:t>k</w:t>
      </w:r>
      <w:proofErr w:type="spellEnd"/>
      <w:r w:rsidRPr="00E60D3B">
        <w:rPr>
          <w:rFonts w:ascii="Cambria Math" w:eastAsia="Calibri" w:hAnsi="Cambria Math"/>
        </w:rPr>
        <w:t xml:space="preserve"> | A</w:t>
      </w:r>
      <w:r w:rsidRPr="00E60D3B">
        <w:rPr>
          <w:rFonts w:ascii="Cambria Math" w:eastAsia="Calibri" w:hAnsi="Cambria Math"/>
          <w:vertAlign w:val="superscript"/>
        </w:rPr>
        <w:t>T</w:t>
      </w:r>
      <w:r w:rsidRPr="00E60D3B">
        <w:rPr>
          <w:rFonts w:ascii="Cambria Math" w:eastAsia="Calibri" w:hAnsi="Cambria Math"/>
        </w:rPr>
        <w:t xml:space="preserve">) = D </w:t>
      </w:r>
      <w:proofErr w:type="spellStart"/>
      <w:r w:rsidRPr="00E60D3B">
        <w:rPr>
          <w:rFonts w:ascii="Cambria Math" w:eastAsia="Calibri" w:hAnsi="Cambria Math"/>
        </w:rPr>
        <w:t>I</w:t>
      </w:r>
      <w:r w:rsidRPr="00E60D3B">
        <w:rPr>
          <w:rFonts w:ascii="Cambria Math" w:eastAsia="Calibri" w:hAnsi="Cambria Math"/>
          <w:vertAlign w:val="subscript"/>
        </w:rPr>
        <w:t>k</w:t>
      </w:r>
      <w:proofErr w:type="spellEnd"/>
      <w:r w:rsidRPr="00E60D3B">
        <w:rPr>
          <w:rFonts w:ascii="Cambria Math" w:eastAsia="Calibri" w:hAnsi="Cambria Math"/>
        </w:rPr>
        <w:t xml:space="preserve"> | D A</w:t>
      </w:r>
      <w:r w:rsidRPr="00E60D3B">
        <w:rPr>
          <w:rFonts w:ascii="Cambria Math" w:eastAsia="Calibri" w:hAnsi="Cambria Math"/>
          <w:vertAlign w:val="superscript"/>
        </w:rPr>
        <w:t>T</w:t>
      </w:r>
      <w:r w:rsidRPr="00E60D3B">
        <w:rPr>
          <w:rFonts w:ascii="Cambria Math" w:eastAsia="Calibri" w:hAnsi="Cambria Math"/>
        </w:rPr>
        <w:t xml:space="preserve"> = D | D A</w:t>
      </w:r>
      <w:r w:rsidRPr="00E60D3B">
        <w:rPr>
          <w:rFonts w:ascii="Cambria Math" w:eastAsia="Calibri" w:hAnsi="Cambria Math"/>
          <w:vertAlign w:val="superscript"/>
        </w:rPr>
        <w:t>T</w:t>
      </w:r>
      <w:r w:rsidRPr="00E60D3B">
        <w:rPr>
          <w:rFonts w:ascii="Cambria Math" w:eastAsia="Calibri" w:hAnsi="Cambria Math"/>
        </w:rPr>
        <w:t xml:space="preserve"> = D | P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>D is the data and P is the parity bits.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>Example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</w:rPr>
            <m:t>A=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0</m:t>
                </m:r>
                <m:ctrlPr>
                  <w:rPr>
                    <w:rFonts w:ascii="Cambria Math" w:hAnsi="Cambria Math"/>
                    <w:color w:val="000000" w:themeColor="text1"/>
                    <w:kern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  <m:ctrlPr>
                  <w:rPr>
                    <w:rFonts w:ascii="Cambria Math" w:hAnsi="Cambria Math"/>
                    <w:color w:val="000000" w:themeColor="text1"/>
                    <w:kern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</w:p>
    <w:p w:rsidR="008D1FB1" w:rsidRPr="00E60D3B" w:rsidRDefault="00313E43" w:rsidP="008D1FB1">
      <w:pPr>
        <w:pStyle w:val="Para1dbl"/>
        <w:ind w:left="0"/>
        <w:rPr>
          <w:rFonts w:ascii="Cambria Math" w:eastAsia="Calibri" w:hAnsi="Cambria Math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000000" w:themeColor="text1"/>
                  <w:kern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kern w:val="24"/>
                </w:rPr>
                <m:t>A</m:t>
              </m:r>
              <m:ctrlPr>
                <w:rPr>
                  <w:rFonts w:ascii="Cambria Math" w:hAnsi="Cambria Math"/>
                  <w:i/>
                  <w:color w:val="000000" w:themeColor="text1"/>
                  <w:kern w:val="24"/>
                </w:rPr>
              </m:ctrlPr>
            </m:e>
            <m:sup>
              <m:r>
                <w:rPr>
                  <w:rFonts w:ascii="Cambria Math" w:hAnsi="Cambria Math"/>
                  <w:color w:val="000000" w:themeColor="text1"/>
                  <w:kern w:val="24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</w:rPr>
            <m:t>=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8D1FB1" w:rsidRPr="00E60D3B" w:rsidRDefault="008D1FB1" w:rsidP="008D1FB1">
      <w:pPr>
        <w:pStyle w:val="Para1dbl"/>
        <w:rPr>
          <w:rFonts w:ascii="Cambria Math" w:eastAsia="Calibri" w:hAnsi="Cambria Math"/>
          <w:color w:val="000000" w:themeColor="text1"/>
          <w:kern w:val="24"/>
        </w:rPr>
      </w:pP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  <w:color w:val="000000" w:themeColor="text1"/>
          <w:kern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kern w:val="24"/>
            </w:rPr>
            <m:t>D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</w:rPr>
            <m:t>=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</m:m>
        </m:oMath>
      </m:oMathPara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  <w:iCs/>
          <w:color w:val="000000" w:themeColor="text1"/>
          <w:kern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D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T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kern w:val="24"/>
            </w:rPr>
            <m:t xml:space="preserve">=1010    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/>
              <w:color w:val="000000" w:themeColor="text1"/>
              <w:kern w:val="24"/>
            </w:rPr>
            <m:t xml:space="preserve"> = 101</m:t>
          </m:r>
        </m:oMath>
      </m:oMathPara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  <w:iCs/>
          <w:color w:val="000000" w:themeColor="text1"/>
          <w:kern w:val="24"/>
        </w:rPr>
      </w:pP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  <w:iCs/>
          <w:color w:val="000000" w:themeColor="text1"/>
          <w:kern w:val="24"/>
        </w:rPr>
        <w:t xml:space="preserve">The </w:t>
      </w:r>
      <w:proofErr w:type="spellStart"/>
      <w:r w:rsidRPr="00E60D3B">
        <w:rPr>
          <w:rFonts w:ascii="Cambria Math" w:eastAsia="Calibri" w:hAnsi="Cambria Math"/>
          <w:iCs/>
          <w:color w:val="000000" w:themeColor="text1"/>
          <w:kern w:val="24"/>
        </w:rPr>
        <w:t>codeword</w:t>
      </w:r>
      <w:proofErr w:type="spellEnd"/>
      <w:r w:rsidR="007330BA">
        <w:rPr>
          <w:rFonts w:ascii="Cambria Math" w:eastAsia="Calibri" w:hAnsi="Cambria Math"/>
          <w:iCs/>
          <w:color w:val="000000" w:themeColor="text1"/>
          <w:kern w:val="24"/>
        </w:rPr>
        <w:t xml:space="preserve"> C</w:t>
      </w:r>
      <w:r w:rsidRPr="00E60D3B">
        <w:rPr>
          <w:rFonts w:ascii="Cambria Math" w:eastAsia="Calibri" w:hAnsi="Cambria Math"/>
          <w:iCs/>
          <w:color w:val="000000" w:themeColor="text1"/>
          <w:kern w:val="24"/>
        </w:rPr>
        <w:t xml:space="preserve"> = D | P = 1010 | 101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 xml:space="preserve">The matrix multiplication </w:t>
      </w:r>
      <w:r w:rsidR="007330BA">
        <w:rPr>
          <w:rFonts w:ascii="Cambria Math" w:eastAsia="Calibri" w:hAnsi="Cambria Math"/>
        </w:rPr>
        <w:t>is expressed by t</w:t>
      </w:r>
      <w:r w:rsidRPr="00E60D3B">
        <w:rPr>
          <w:rFonts w:ascii="Cambria Math" w:eastAsia="Calibri" w:hAnsi="Cambria Math"/>
        </w:rPr>
        <w:t>he following formula: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</w:rPr>
            <m:t>P=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</w:rPr>
              </m:ctrlPr>
            </m:naryPr>
            <m:sub>
              <m:r>
                <w:rPr>
                  <w:rFonts w:ascii="Cambria Math" w:eastAsia="Calibri" w:hAnsi="Cambria Math"/>
                </w:rPr>
                <m:t>c=1</m:t>
              </m:r>
            </m:sub>
            <m:sup>
              <m:r>
                <w:rPr>
                  <w:rFonts w:ascii="Cambria Math" w:eastAsia="Calibri" w:hAnsi="Cambria Math"/>
                </w:rPr>
                <m:t>m</m:t>
              </m:r>
            </m:sup>
            <m:e>
              <m:r>
                <w:rPr>
                  <w:rFonts w:ascii="Cambria Math" w:eastAsia="Calibri" w:hAnsi="Cambria Math"/>
                </w:rPr>
                <m:t xml:space="preserve">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</w:rPr>
              </m:ctrlPr>
            </m:naryPr>
            <m:sub>
              <m:r>
                <w:rPr>
                  <w:rFonts w:ascii="Cambria Math" w:eastAsia="Calibri" w:hAnsi="Cambria Math"/>
                </w:rPr>
                <m:t>r=1</m:t>
              </m:r>
            </m:sub>
            <m:sup>
              <m:r>
                <w:rPr>
                  <w:rFonts w:ascii="Cambria Math" w:eastAsia="Calibri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cr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c</m:t>
                  </m:r>
                </m:sub>
              </m:sSub>
            </m:e>
          </m:nary>
        </m:oMath>
      </m:oMathPara>
    </w:p>
    <w:p w:rsidR="008D1FB1" w:rsidRPr="00E60D3B" w:rsidRDefault="007D4119" w:rsidP="002A4453">
      <w:pPr>
        <w:pStyle w:val="Heading2"/>
        <w:rPr>
          <w:rFonts w:eastAsia="Calibri"/>
        </w:rPr>
      </w:pPr>
      <w:bookmarkStart w:id="16" w:name="_Toc17293852"/>
      <w:bookmarkStart w:id="17" w:name="_Toc19792410"/>
      <w:r>
        <w:rPr>
          <w:rFonts w:eastAsia="Calibri"/>
        </w:rPr>
        <w:t xml:space="preserve">Canonical </w:t>
      </w:r>
      <w:proofErr w:type="spellStart"/>
      <w:r>
        <w:rPr>
          <w:rFonts w:eastAsia="Calibri"/>
        </w:rPr>
        <w:t>C</w:t>
      </w:r>
      <w:r w:rsidR="008D1FB1" w:rsidRPr="00E60D3B">
        <w:rPr>
          <w:rFonts w:eastAsia="Calibri"/>
        </w:rPr>
        <w:t>odew</w:t>
      </w:r>
      <w:r w:rsidR="005A0DFF">
        <w:rPr>
          <w:rFonts w:eastAsia="Calibri"/>
        </w:rPr>
        <w:t>ord</w:t>
      </w:r>
      <w:proofErr w:type="spellEnd"/>
      <w:r w:rsidR="005A0DFF">
        <w:rPr>
          <w:rFonts w:eastAsia="Calibri"/>
        </w:rPr>
        <w:t xml:space="preserve"> D</w:t>
      </w:r>
      <w:r w:rsidR="008D1FB1" w:rsidRPr="00E60D3B">
        <w:rPr>
          <w:rFonts w:eastAsia="Calibri"/>
        </w:rPr>
        <w:t>ecoding</w:t>
      </w:r>
      <w:bookmarkEnd w:id="16"/>
      <w:bookmarkEnd w:id="17"/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proofErr w:type="spellStart"/>
      <w:r w:rsidRPr="00E60D3B">
        <w:rPr>
          <w:rFonts w:ascii="Cambria Math" w:eastAsia="Calibri" w:hAnsi="Cambria Math"/>
        </w:rPr>
        <w:t>Codeword</w:t>
      </w:r>
      <w:proofErr w:type="spellEnd"/>
      <w:r w:rsidRPr="00E60D3B">
        <w:rPr>
          <w:rFonts w:ascii="Cambria Math" w:eastAsia="Calibri" w:hAnsi="Cambria Math"/>
        </w:rPr>
        <w:t xml:space="preserve"> decoding implement</w:t>
      </w:r>
      <w:r w:rsidR="007330BA">
        <w:rPr>
          <w:rFonts w:ascii="Cambria Math" w:eastAsia="Calibri" w:hAnsi="Cambria Math"/>
        </w:rPr>
        <w:t>ed</w:t>
      </w:r>
      <w:r w:rsidRPr="00E60D3B">
        <w:rPr>
          <w:rFonts w:ascii="Cambria Math" w:eastAsia="Calibri" w:hAnsi="Cambria Math"/>
        </w:rPr>
        <w:t xml:space="preserve"> </w:t>
      </w:r>
      <w:r w:rsidR="007330BA">
        <w:rPr>
          <w:rFonts w:ascii="Cambria Math" w:eastAsia="Calibri" w:hAnsi="Cambria Math"/>
        </w:rPr>
        <w:t xml:space="preserve">by </w:t>
      </w:r>
      <w:r w:rsidRPr="00E60D3B">
        <w:rPr>
          <w:rFonts w:ascii="Cambria Math" w:eastAsia="Calibri" w:hAnsi="Cambria Math"/>
        </w:rPr>
        <w:t xml:space="preserve">the following matrix </w:t>
      </w:r>
      <w:r w:rsidR="007330BA">
        <w:rPr>
          <w:rFonts w:ascii="Cambria Math" w:eastAsia="Calibri" w:hAnsi="Cambria Math"/>
        </w:rPr>
        <w:t>operations</w:t>
      </w:r>
      <w:r w:rsidRPr="00E60D3B">
        <w:rPr>
          <w:rFonts w:ascii="Cambria Math" w:eastAsia="Calibri" w:hAnsi="Cambria Math"/>
        </w:rPr>
        <w:t>: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>S = H C</w:t>
      </w:r>
      <w:r w:rsidRPr="00E60D3B">
        <w:rPr>
          <w:rFonts w:ascii="Cambria Math" w:eastAsia="Calibri" w:hAnsi="Cambria Math"/>
          <w:vertAlign w:val="superscript"/>
        </w:rPr>
        <w:t>T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lastRenderedPageBreak/>
        <w:t>Wh</w:t>
      </w:r>
      <w:r w:rsidR="007330BA">
        <w:rPr>
          <w:rFonts w:ascii="Cambria Math" w:eastAsia="Calibri" w:hAnsi="Cambria Math"/>
        </w:rPr>
        <w:t xml:space="preserve">ere </w:t>
      </w:r>
      <w:r w:rsidRPr="00E60D3B">
        <w:rPr>
          <w:rFonts w:ascii="Cambria Math" w:eastAsia="Calibri" w:hAnsi="Cambria Math"/>
        </w:rPr>
        <w:t>S is the syndrome matrix.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>The syndrome shall be decoded to correct the incorrect bit.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>Example:</w:t>
      </w:r>
    </w:p>
    <w:p w:rsidR="008D1FB1" w:rsidRPr="00E60D3B" w:rsidRDefault="00313E43" w:rsidP="008D1FB1">
      <w:pPr>
        <w:pStyle w:val="Para1dbl"/>
        <w:ind w:left="0"/>
        <w:rPr>
          <w:rFonts w:ascii="Cambria Math" w:eastAsia="Calibri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7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>    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&lt;1&gt;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  =S</m:t>
          </m:r>
        </m:oMath>
      </m:oMathPara>
    </w:p>
    <w:p w:rsidR="008D1FB1" w:rsidRPr="00E60D3B" w:rsidRDefault="008D1FB1" w:rsidP="008D1FB1">
      <w:pPr>
        <w:pStyle w:val="Para1dbl"/>
        <w:ind w:left="0"/>
        <w:rPr>
          <w:rFonts w:ascii="Cambria Math" w:hAnsi="Cambria Math"/>
        </w:rPr>
      </w:pPr>
    </w:p>
    <w:p w:rsidR="008D1FB1" w:rsidRPr="00E60D3B" w:rsidRDefault="007330BA" w:rsidP="008D1FB1">
      <w:pPr>
        <w:pStyle w:val="Para1dbl"/>
        <w:ind w:left="0"/>
        <w:rPr>
          <w:rFonts w:ascii="Cambria Math" w:hAnsi="Cambria Math"/>
        </w:rPr>
      </w:pPr>
      <w:r>
        <w:rPr>
          <w:rFonts w:ascii="Cambria Math" w:hAnsi="Cambria Math"/>
        </w:rPr>
        <w:t>&lt;1&gt; is the bit in error.</w:t>
      </w:r>
    </w:p>
    <w:p w:rsidR="008D1FB1" w:rsidRPr="00E60D3B" w:rsidRDefault="008D1FB1" w:rsidP="008D1FB1">
      <w:pPr>
        <w:pStyle w:val="Para1dbl"/>
        <w:spacing w:after="0"/>
        <w:ind w:left="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</w:rPr>
        <w:t>1110101  1110101</w:t>
      </w:r>
      <w:proofErr w:type="gramEnd"/>
      <w:r w:rsidRPr="00E60D3B">
        <w:rPr>
          <w:rFonts w:ascii="Cambria Math" w:hAnsi="Cambria Math"/>
        </w:rPr>
        <w:t xml:space="preserve">  1110101</w:t>
      </w:r>
    </w:p>
    <w:p w:rsidR="008D1FB1" w:rsidRPr="00E60D3B" w:rsidRDefault="008D1FB1" w:rsidP="008D1FB1">
      <w:pPr>
        <w:pStyle w:val="Para1dbl"/>
        <w:spacing w:after="0"/>
        <w:ind w:left="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  <w:u w:val="single"/>
        </w:rPr>
        <w:t>1101100</w:t>
      </w:r>
      <w:r w:rsidRPr="00E60D3B">
        <w:rPr>
          <w:rFonts w:ascii="Cambria Math" w:hAnsi="Cambria Math"/>
        </w:rPr>
        <w:t xml:space="preserve">  </w:t>
      </w:r>
      <w:r w:rsidRPr="00E60D3B">
        <w:rPr>
          <w:rFonts w:ascii="Cambria Math" w:hAnsi="Cambria Math"/>
          <w:u w:val="single"/>
        </w:rPr>
        <w:t>1011010</w:t>
      </w:r>
      <w:proofErr w:type="gramEnd"/>
      <w:r w:rsidRPr="00E60D3B">
        <w:rPr>
          <w:rFonts w:ascii="Cambria Math" w:hAnsi="Cambria Math"/>
        </w:rPr>
        <w:t xml:space="preserve">  </w:t>
      </w:r>
      <w:r w:rsidRPr="00E60D3B">
        <w:rPr>
          <w:rFonts w:ascii="Cambria Math" w:hAnsi="Cambria Math"/>
          <w:u w:val="single"/>
        </w:rPr>
        <w:t>0111001</w:t>
      </w:r>
    </w:p>
    <w:p w:rsidR="008D1FB1" w:rsidRPr="00E60D3B" w:rsidRDefault="008D1FB1" w:rsidP="008D1FB1">
      <w:pPr>
        <w:pStyle w:val="Para1dbl"/>
        <w:spacing w:after="0"/>
        <w:ind w:left="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</w:rPr>
        <w:t>1100100  1010000</w:t>
      </w:r>
      <w:proofErr w:type="gramEnd"/>
      <w:r w:rsidRPr="00E60D3B">
        <w:rPr>
          <w:rFonts w:ascii="Cambria Math" w:hAnsi="Cambria Math"/>
        </w:rPr>
        <w:t xml:space="preserve">  0110001   </w:t>
      </w:r>
    </w:p>
    <w:p w:rsidR="008D1FB1" w:rsidRPr="00E60D3B" w:rsidRDefault="008D1FB1" w:rsidP="008D1FB1">
      <w:pPr>
        <w:pStyle w:val="Para1dbl"/>
        <w:spacing w:after="0"/>
        <w:ind w:left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    </w:t>
      </w:r>
      <w:r w:rsidR="007330BA">
        <w:rPr>
          <w:rFonts w:ascii="Cambria Math" w:hAnsi="Cambria Math"/>
        </w:rPr>
        <w:t xml:space="preserve"> </w:t>
      </w:r>
      <w:r w:rsidRPr="00E60D3B">
        <w:rPr>
          <w:rFonts w:ascii="Cambria Math" w:hAnsi="Cambria Math"/>
        </w:rPr>
        <w:t xml:space="preserve"> 1                0        </w:t>
      </w:r>
      <w:r w:rsidR="007330BA">
        <w:rPr>
          <w:rFonts w:ascii="Cambria Math" w:hAnsi="Cambria Math"/>
        </w:rPr>
        <w:t xml:space="preserve">       </w:t>
      </w:r>
      <w:r w:rsidRPr="00E60D3B">
        <w:rPr>
          <w:rFonts w:ascii="Cambria Math" w:hAnsi="Cambria Math"/>
        </w:rPr>
        <w:t xml:space="preserve">    1      = syndrome =&gt; not correct =&gt; 2nd col of H =&gt; 2nd data bit incorrect</w:t>
      </w:r>
    </w:p>
    <w:p w:rsidR="008D1FB1" w:rsidRPr="00E60D3B" w:rsidRDefault="008D1FB1" w:rsidP="008D1FB1">
      <w:pPr>
        <w:pStyle w:val="Para1dbl"/>
        <w:ind w:left="0"/>
        <w:rPr>
          <w:rFonts w:ascii="Cambria Math" w:hAnsi="Cambria Math"/>
        </w:rPr>
      </w:pP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w:r w:rsidRPr="00E60D3B">
        <w:rPr>
          <w:rFonts w:ascii="Cambria Math" w:eastAsia="Calibri" w:hAnsi="Cambria Math"/>
        </w:rPr>
        <w:t xml:space="preserve">The matrix multiplication </w:t>
      </w:r>
      <w:r w:rsidR="007330BA">
        <w:rPr>
          <w:rFonts w:ascii="Cambria Math" w:eastAsia="Calibri" w:hAnsi="Cambria Math"/>
        </w:rPr>
        <w:t>is expressed by</w:t>
      </w:r>
      <w:r w:rsidRPr="00E60D3B">
        <w:rPr>
          <w:rFonts w:ascii="Cambria Math" w:eastAsia="Calibri" w:hAnsi="Cambria Math"/>
        </w:rPr>
        <w:t xml:space="preserve"> the following formula:</w:t>
      </w:r>
    </w:p>
    <w:p w:rsidR="008D1FB1" w:rsidRPr="00E60D3B" w:rsidRDefault="008D1FB1" w:rsidP="008D1FB1">
      <w:pPr>
        <w:pStyle w:val="Para1dbl"/>
        <w:ind w:left="0"/>
        <w:rPr>
          <w:rFonts w:ascii="Cambria Math" w:eastAsia="Calibri" w:hAnsi="Cambria Math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</w:rPr>
              </m:ctrlPr>
            </m:naryPr>
            <m:sub>
              <m:r>
                <w:rPr>
                  <w:rFonts w:ascii="Cambria Math" w:eastAsia="Calibri" w:hAnsi="Cambria Math"/>
                </w:rPr>
                <m:t>r=1</m:t>
              </m:r>
            </m:sub>
            <m:sup>
              <m:r>
                <w:rPr>
                  <w:rFonts w:ascii="Cambria Math" w:eastAsia="Calibri" w:hAnsi="Cambria Math"/>
                </w:rPr>
                <m:t>m</m:t>
              </m:r>
            </m:sup>
            <m:e>
              <m:r>
                <w:rPr>
                  <w:rFonts w:ascii="Cambria Math" w:eastAsia="Calibri" w:hAnsi="Cambria Math"/>
                </w:rPr>
                <m:t xml:space="preserve">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</w:rPr>
              </m:ctrlPr>
            </m:naryPr>
            <m:sub>
              <m:r>
                <w:rPr>
                  <w:rFonts w:ascii="Cambria Math" w:eastAsia="Calibri" w:hAnsi="Cambria Math"/>
                </w:rPr>
                <m:t>c=1</m:t>
              </m:r>
            </m:sub>
            <m:sup>
              <m:r>
                <w:rPr>
                  <w:rFonts w:ascii="Cambria Math" w:eastAsia="Calibri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rc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c</m:t>
                  </m:r>
                </m:sub>
              </m:sSub>
            </m:e>
          </m:nary>
        </m:oMath>
      </m:oMathPara>
    </w:p>
    <w:p w:rsidR="008D1FB1" w:rsidRPr="00E60D3B" w:rsidRDefault="008D1FB1" w:rsidP="008D1FB1">
      <w:pPr>
        <w:pStyle w:val="Para1dbl"/>
        <w:ind w:left="0"/>
        <w:rPr>
          <w:rFonts w:ascii="Cambria Math" w:hAnsi="Cambria Math"/>
        </w:rPr>
      </w:pPr>
    </w:p>
    <w:p w:rsidR="00332801" w:rsidRDefault="00332801" w:rsidP="00E71054">
      <w:pPr>
        <w:spacing w:after="0"/>
        <w:rPr>
          <w:rFonts w:ascii="Cambria Math" w:hAnsi="Cambria Math"/>
          <w:u w:val="single"/>
        </w:rPr>
      </w:pPr>
    </w:p>
    <w:p w:rsidR="00364783" w:rsidRPr="00E60D3B" w:rsidRDefault="00364783" w:rsidP="002A4453">
      <w:pPr>
        <w:pStyle w:val="Heading1"/>
      </w:pPr>
      <w:bookmarkStart w:id="18" w:name="_Toc19792411"/>
      <w:r w:rsidRPr="00E60D3B">
        <w:t>Non-canonical Hamming codes</w:t>
      </w:r>
      <w:bookmarkEnd w:id="18"/>
    </w:p>
    <w:p w:rsidR="00364783" w:rsidRPr="00E60D3B" w:rsidRDefault="00364783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Non-canonical Hamming codes are </w:t>
      </w:r>
      <w:r w:rsidR="00DD54C9" w:rsidRPr="00E60D3B">
        <w:rPr>
          <w:rFonts w:ascii="Cambria Math" w:hAnsi="Cambria Math"/>
        </w:rPr>
        <w:t xml:space="preserve">used </w:t>
      </w:r>
      <w:r w:rsidRPr="00E60D3B">
        <w:rPr>
          <w:rFonts w:ascii="Cambria Math" w:hAnsi="Cambria Math"/>
        </w:rPr>
        <w:t xml:space="preserve">for data with bit widths which are not </w:t>
      </w:r>
      <w:proofErr w:type="gramStart"/>
      <w:r w:rsidRPr="00E60D3B">
        <w:rPr>
          <w:rFonts w:ascii="Cambria Math" w:hAnsi="Cambria Math"/>
        </w:rPr>
        <w:t>canonical  Hamming</w:t>
      </w:r>
      <w:proofErr w:type="gramEnd"/>
      <w:r w:rsidRPr="00E60D3B">
        <w:rPr>
          <w:rFonts w:ascii="Cambria Math" w:hAnsi="Cambria Math"/>
        </w:rPr>
        <w:t xml:space="preserve"> code bit widths.  </w:t>
      </w:r>
      <w:r w:rsidR="005663DE" w:rsidRPr="00E60D3B">
        <w:rPr>
          <w:rFonts w:ascii="Cambria Math" w:hAnsi="Cambria Math"/>
        </w:rPr>
        <w:t>T</w:t>
      </w:r>
      <w:r w:rsidR="00DB6BC9" w:rsidRPr="00E60D3B">
        <w:rPr>
          <w:rFonts w:ascii="Cambria Math" w:hAnsi="Cambria Math"/>
        </w:rPr>
        <w:t xml:space="preserve">able </w:t>
      </w:r>
      <w:r w:rsidR="005663DE" w:rsidRPr="00E60D3B">
        <w:rPr>
          <w:rFonts w:ascii="Cambria Math" w:hAnsi="Cambria Math"/>
        </w:rPr>
        <w:t xml:space="preserve">1 </w:t>
      </w:r>
      <w:r w:rsidR="00DB6BC9" w:rsidRPr="00E60D3B">
        <w:rPr>
          <w:rFonts w:ascii="Cambria Math" w:hAnsi="Cambria Math"/>
        </w:rPr>
        <w:t>lists the parameters and matrices used in canonical Hamming codes</w:t>
      </w:r>
      <w:r w:rsidR="00DE6772" w:rsidRPr="00E60D3B">
        <w:rPr>
          <w:rFonts w:ascii="Cambria Math" w:hAnsi="Cambria Math"/>
        </w:rPr>
        <w:t>, including the number of data bits</w:t>
      </w:r>
      <w:r w:rsidR="005663DE" w:rsidRPr="00E60D3B">
        <w:rPr>
          <w:rFonts w:ascii="Cambria Math" w:hAnsi="Cambria Math"/>
        </w:rPr>
        <w:t>.</w:t>
      </w:r>
    </w:p>
    <w:p w:rsidR="009925F3" w:rsidRDefault="00CC6778" w:rsidP="00CC6778">
      <w:pPr>
        <w:pStyle w:val="Heading2"/>
      </w:pPr>
      <w:bookmarkStart w:id="19" w:name="_Toc19792412"/>
      <w:r w:rsidRPr="00CC6778">
        <w:t>Non-</w:t>
      </w:r>
      <w:proofErr w:type="spellStart"/>
      <w:r w:rsidRPr="00CC6778">
        <w:t>cononical</w:t>
      </w:r>
      <w:proofErr w:type="spellEnd"/>
      <w:r w:rsidRPr="00CC6778">
        <w:t xml:space="preserve"> “A” and “I” Matrix Configuration</w:t>
      </w:r>
      <w:bookmarkEnd w:id="19"/>
    </w:p>
    <w:p w:rsidR="009E53AA" w:rsidRDefault="00CC6778" w:rsidP="00CC6778">
      <w:pPr>
        <w:pStyle w:val="Para1dbl"/>
        <w:ind w:left="0"/>
        <w:rPr>
          <w:rFonts w:ascii="Cambria Math" w:hAnsi="Cambria Math"/>
        </w:rPr>
      </w:pPr>
      <w:r w:rsidRPr="00CC6778">
        <w:rPr>
          <w:rFonts w:ascii="Cambria Math" w:hAnsi="Cambria Math"/>
        </w:rPr>
        <w:t>The configuration for the A and I matrices for non-canonical Hamming codes are identical with the</w:t>
      </w:r>
      <w:r w:rsidR="00054A3C">
        <w:rPr>
          <w:rFonts w:ascii="Cambria Math" w:hAnsi="Cambria Math"/>
        </w:rPr>
        <w:t xml:space="preserve"> canonical case (see Table 2), where </w:t>
      </w:r>
      <w:r w:rsidRPr="00CC6778">
        <w:rPr>
          <w:rFonts w:ascii="Cambria Math" w:hAnsi="Cambria Math"/>
        </w:rPr>
        <w:t>he size of the matrices are related to the nu</w:t>
      </w:r>
      <w:r w:rsidR="009E53AA">
        <w:rPr>
          <w:rFonts w:ascii="Cambria Math" w:hAnsi="Cambria Math"/>
        </w:rPr>
        <w:t xml:space="preserve">mber of parity bits in the </w:t>
      </w:r>
      <w:proofErr w:type="spellStart"/>
      <w:r w:rsidR="009E53AA">
        <w:rPr>
          <w:rFonts w:ascii="Cambria Math" w:hAnsi="Cambria Math"/>
        </w:rPr>
        <w:t>code</w:t>
      </w:r>
      <w:r w:rsidR="00054A3C">
        <w:rPr>
          <w:rFonts w:ascii="Cambria Math" w:hAnsi="Cambria Math"/>
        </w:rPr>
        <w:t>word</w:t>
      </w:r>
      <w:proofErr w:type="spellEnd"/>
      <w:r w:rsidR="00054A3C">
        <w:rPr>
          <w:rFonts w:ascii="Cambria Math" w:hAnsi="Cambria Math"/>
        </w:rPr>
        <w:t>,</w:t>
      </w:r>
      <w:r w:rsidR="009E53AA">
        <w:rPr>
          <w:rFonts w:ascii="Cambria Math" w:hAnsi="Cambria Math"/>
        </w:rPr>
        <w:t xml:space="preserve"> which implies the upper limit of the number of data bits.</w:t>
      </w:r>
    </w:p>
    <w:p w:rsidR="00F6613E" w:rsidRDefault="00F6613E" w:rsidP="00CC6778">
      <w:pPr>
        <w:pStyle w:val="Para1dbl"/>
        <w:ind w:left="0"/>
        <w:rPr>
          <w:rFonts w:ascii="Cambria Math" w:hAnsi="Cambria Math"/>
        </w:rPr>
      </w:pPr>
      <w:r>
        <w:rPr>
          <w:rFonts w:ascii="Cambria Math" w:hAnsi="Cambria Math"/>
        </w:rPr>
        <w:t>Note that</w:t>
      </w:r>
      <w:r w:rsidR="00054A3C">
        <w:rPr>
          <w:rFonts w:ascii="Cambria Math" w:hAnsi="Cambria Math"/>
        </w:rPr>
        <w:t xml:space="preserve"> for j=number of actual data bits, </w:t>
      </w:r>
      <w:r>
        <w:rPr>
          <w:rFonts w:ascii="Cambria Math" w:hAnsi="Cambria Math"/>
        </w:rPr>
        <w:t>2</w:t>
      </w:r>
      <w:r w:rsidRPr="00F6613E">
        <w:rPr>
          <w:rFonts w:ascii="Cambria Math" w:hAnsi="Cambria Math"/>
          <w:vertAlign w:val="superscript"/>
        </w:rPr>
        <w:t>m-1</w:t>
      </w:r>
      <w:r w:rsidRPr="00F6613E">
        <w:rPr>
          <w:rFonts w:ascii="Cambria Math" w:hAnsi="Cambria Math"/>
        </w:rPr>
        <w:t>-</w:t>
      </w:r>
      <w:r>
        <w:rPr>
          <w:rFonts w:ascii="Cambria Math" w:hAnsi="Cambria Math"/>
        </w:rPr>
        <w:t>1-(m-1</w:t>
      </w:r>
      <w:proofErr w:type="gramStart"/>
      <w:r>
        <w:rPr>
          <w:rFonts w:ascii="Cambria Math" w:hAnsi="Cambria Math"/>
        </w:rPr>
        <w:t>)&lt;</w:t>
      </w:r>
      <w:proofErr w:type="gramEnd"/>
      <w:r>
        <w:rPr>
          <w:rFonts w:ascii="Cambria Math" w:hAnsi="Cambria Math"/>
        </w:rPr>
        <w:t>j ≤ 2</w:t>
      </w:r>
      <w:r>
        <w:rPr>
          <w:rFonts w:ascii="Cambria Math" w:hAnsi="Cambria Math"/>
          <w:vertAlign w:val="superscript"/>
        </w:rPr>
        <w:t>m</w:t>
      </w:r>
      <w:r w:rsidRPr="00F6613E">
        <w:rPr>
          <w:rFonts w:ascii="Cambria Math" w:hAnsi="Cambria Math"/>
        </w:rPr>
        <w:t>-</w:t>
      </w:r>
      <w:r>
        <w:rPr>
          <w:rFonts w:ascii="Cambria Math" w:hAnsi="Cambria Math"/>
        </w:rPr>
        <w:t>1-m where m</w:t>
      </w:r>
      <w:r w:rsidR="00054A3C">
        <w:rPr>
          <w:rFonts w:ascii="Cambria Math" w:hAnsi="Cambria Math"/>
        </w:rPr>
        <w:t xml:space="preserve"> = the number of parity bits.</w:t>
      </w:r>
      <w:r>
        <w:rPr>
          <w:rFonts w:ascii="Cambria Math" w:hAnsi="Cambria Math"/>
        </w:rPr>
        <w:t xml:space="preserve">  </w:t>
      </w:r>
    </w:p>
    <w:p w:rsidR="006812CC" w:rsidRDefault="009E53AA" w:rsidP="006812CC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For example, the (15,11) Hamming code can generate </w:t>
      </w:r>
      <w:proofErr w:type="spellStart"/>
      <w:r>
        <w:rPr>
          <w:rFonts w:ascii="Cambria Math" w:hAnsi="Cambria Math"/>
        </w:rPr>
        <w:t>codewords</w:t>
      </w:r>
      <w:proofErr w:type="spellEnd"/>
      <w:r>
        <w:rPr>
          <w:rFonts w:ascii="Cambria Math" w:hAnsi="Cambria Math"/>
        </w:rPr>
        <w:t xml:space="preserve"> for data widths of 5 to 11, since the canonical Hamming code with the next lowest number of data bits is (7,4), i.</w:t>
      </w:r>
      <w:r w:rsidR="006812CC">
        <w:rPr>
          <w:rFonts w:ascii="Cambria Math" w:hAnsi="Cambria Math"/>
        </w:rPr>
        <w:t xml:space="preserve">e. 7 total bits and 4 data bits, </w:t>
      </w:r>
      <w:proofErr w:type="spellStart"/>
      <w:r w:rsidR="006812CC">
        <w:rPr>
          <w:rFonts w:ascii="Cambria Math" w:hAnsi="Cambria Math"/>
        </w:rPr>
        <w:t>i.e</w:t>
      </w:r>
      <w:proofErr w:type="spellEnd"/>
      <w:r w:rsidR="006812CC">
        <w:rPr>
          <w:rFonts w:ascii="Cambria Math" w:hAnsi="Cambria Math"/>
        </w:rPr>
        <w:t xml:space="preserve"> (15,11,5) to (15,11,11).  </w:t>
      </w:r>
      <w:r w:rsidR="00F6613E">
        <w:rPr>
          <w:rFonts w:ascii="Cambria Math" w:hAnsi="Cambria Math"/>
        </w:rPr>
        <w:t>2</w:t>
      </w:r>
      <w:r w:rsidR="00F6613E" w:rsidRPr="00F6613E">
        <w:rPr>
          <w:rFonts w:ascii="Cambria Math" w:hAnsi="Cambria Math"/>
          <w:vertAlign w:val="superscript"/>
        </w:rPr>
        <w:t>m-1</w:t>
      </w:r>
      <w:r w:rsidR="00F6613E">
        <w:rPr>
          <w:rFonts w:ascii="Cambria Math" w:hAnsi="Cambria Math"/>
        </w:rPr>
        <w:t>-m</w:t>
      </w:r>
      <w:r w:rsidR="00FD40FB">
        <w:rPr>
          <w:rFonts w:ascii="Cambria Math" w:hAnsi="Cambria Math"/>
        </w:rPr>
        <w:t>+1</w:t>
      </w:r>
      <w:r w:rsidR="00F6613E">
        <w:rPr>
          <w:rFonts w:ascii="Cambria Math" w:hAnsi="Cambria Math"/>
        </w:rPr>
        <w:t>&lt;j ≤ 2</w:t>
      </w:r>
      <w:r w:rsidR="00F6613E">
        <w:rPr>
          <w:rFonts w:ascii="Cambria Math" w:hAnsi="Cambria Math"/>
          <w:vertAlign w:val="superscript"/>
        </w:rPr>
        <w:t>m</w:t>
      </w:r>
      <w:r w:rsidR="00F6613E" w:rsidRPr="00F6613E">
        <w:rPr>
          <w:rFonts w:ascii="Cambria Math" w:hAnsi="Cambria Math"/>
        </w:rPr>
        <w:t>-</w:t>
      </w:r>
      <w:r w:rsidR="00F6613E">
        <w:rPr>
          <w:rFonts w:ascii="Cambria Math" w:hAnsi="Cambria Math"/>
        </w:rPr>
        <w:t>1-m</w:t>
      </w:r>
      <w:r w:rsidR="00054A3C">
        <w:rPr>
          <w:rFonts w:ascii="Cambria Math" w:hAnsi="Cambria Math"/>
        </w:rPr>
        <w:t xml:space="preserve"> = 5&lt;j≤11</w:t>
      </w:r>
      <w:r w:rsidR="00F6613E">
        <w:rPr>
          <w:rFonts w:ascii="Cambria Math" w:hAnsi="Cambria Math"/>
        </w:rPr>
        <w:t>, where m = 4.</w:t>
      </w:r>
    </w:p>
    <w:p w:rsidR="00837089" w:rsidRDefault="00837089" w:rsidP="006812CC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Table 3 summarizes the ranges of the non-canonical bit widths.</w:t>
      </w:r>
    </w:p>
    <w:p w:rsidR="00F6613E" w:rsidRDefault="00F6613E" w:rsidP="006812CC">
      <w:pPr>
        <w:spacing w:after="0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1121"/>
        <w:gridCol w:w="906"/>
      </w:tblGrid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313E43">
            <w:pPr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m</w:t>
            </w:r>
          </w:p>
        </w:tc>
        <w:tc>
          <w:tcPr>
            <w:tcW w:w="0" w:type="auto"/>
          </w:tcPr>
          <w:p w:rsidR="002D6CA7" w:rsidRPr="002D6CA7" w:rsidRDefault="002D6CA7" w:rsidP="00313E43">
            <w:pPr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2</w:t>
            </w:r>
            <w:r w:rsidRPr="002D6CA7">
              <w:rPr>
                <w:rFonts w:ascii="Cambria Math" w:hAnsi="Cambria Math"/>
                <w:vertAlign w:val="superscript"/>
              </w:rPr>
              <w:t>m-1</w:t>
            </w:r>
            <w:r w:rsidRPr="002D6CA7">
              <w:rPr>
                <w:rFonts w:ascii="Cambria Math" w:hAnsi="Cambria Math"/>
              </w:rPr>
              <w:t>-m+1</w:t>
            </w:r>
          </w:p>
        </w:tc>
        <w:tc>
          <w:tcPr>
            <w:tcW w:w="0" w:type="auto"/>
          </w:tcPr>
          <w:p w:rsidR="002D6CA7" w:rsidRPr="002D6CA7" w:rsidRDefault="002D6CA7" w:rsidP="00313E43">
            <w:pPr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2</w:t>
            </w:r>
            <w:r w:rsidRPr="002D6CA7">
              <w:rPr>
                <w:rFonts w:ascii="Cambria Math" w:hAnsi="Cambria Math"/>
                <w:vertAlign w:val="superscript"/>
              </w:rPr>
              <w:t>m</w:t>
            </w:r>
            <w:r w:rsidRPr="002D6CA7">
              <w:rPr>
                <w:rFonts w:ascii="Cambria Math" w:hAnsi="Cambria Math"/>
              </w:rPr>
              <w:t>-1-m</w:t>
            </w:r>
          </w:p>
        </w:tc>
      </w:tr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2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</w:tr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3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</w:tc>
      </w:tr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4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</w:t>
            </w:r>
          </w:p>
        </w:tc>
      </w:tr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5</w:t>
            </w:r>
          </w:p>
        </w:tc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</w:t>
            </w:r>
          </w:p>
        </w:tc>
        <w:tc>
          <w:tcPr>
            <w:tcW w:w="0" w:type="auto"/>
          </w:tcPr>
          <w:p w:rsidR="002D6CA7" w:rsidRPr="002D6CA7" w:rsidRDefault="00620DAA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</w:t>
            </w:r>
          </w:p>
        </w:tc>
      </w:tr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6</w:t>
            </w:r>
          </w:p>
        </w:tc>
        <w:tc>
          <w:tcPr>
            <w:tcW w:w="0" w:type="auto"/>
          </w:tcPr>
          <w:p w:rsidR="002D6CA7" w:rsidRPr="002D6CA7" w:rsidRDefault="00620DAA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27</w:t>
            </w:r>
          </w:p>
        </w:tc>
        <w:tc>
          <w:tcPr>
            <w:tcW w:w="0" w:type="auto"/>
          </w:tcPr>
          <w:p w:rsidR="002D6CA7" w:rsidRPr="002D6CA7" w:rsidRDefault="00620DAA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57</w:t>
            </w:r>
          </w:p>
        </w:tc>
      </w:tr>
      <w:tr w:rsidR="002D6CA7" w:rsidRPr="002D6CA7" w:rsidTr="00B80845">
        <w:trPr>
          <w:jc w:val="center"/>
        </w:trPr>
        <w:tc>
          <w:tcPr>
            <w:tcW w:w="0" w:type="auto"/>
          </w:tcPr>
          <w:p w:rsidR="002D6CA7" w:rsidRPr="002D6CA7" w:rsidRDefault="002D6CA7" w:rsidP="00EF3E71">
            <w:pPr>
              <w:jc w:val="center"/>
              <w:rPr>
                <w:rFonts w:ascii="Cambria Math" w:hAnsi="Cambria Math"/>
              </w:rPr>
            </w:pPr>
            <w:r w:rsidRPr="002D6CA7">
              <w:rPr>
                <w:rFonts w:ascii="Cambria Math" w:hAnsi="Cambria Math"/>
              </w:rPr>
              <w:t>7</w:t>
            </w:r>
          </w:p>
        </w:tc>
        <w:tc>
          <w:tcPr>
            <w:tcW w:w="0" w:type="auto"/>
          </w:tcPr>
          <w:p w:rsidR="002D6CA7" w:rsidRPr="002D6CA7" w:rsidRDefault="00620DAA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58</w:t>
            </w:r>
          </w:p>
        </w:tc>
        <w:tc>
          <w:tcPr>
            <w:tcW w:w="0" w:type="auto"/>
          </w:tcPr>
          <w:p w:rsidR="002D6CA7" w:rsidRPr="002D6CA7" w:rsidRDefault="00620DAA" w:rsidP="00EF3E71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120</w:t>
            </w:r>
          </w:p>
        </w:tc>
      </w:tr>
    </w:tbl>
    <w:p w:rsidR="002D6CA7" w:rsidRDefault="002D6CA7" w:rsidP="006812CC">
      <w:pPr>
        <w:spacing w:after="0"/>
        <w:rPr>
          <w:rFonts w:ascii="Cambria Math" w:hAnsi="Cambria Math"/>
        </w:rPr>
      </w:pPr>
    </w:p>
    <w:p w:rsidR="002D6CA7" w:rsidRDefault="00B80845" w:rsidP="00B80845">
      <w:pPr>
        <w:pStyle w:val="Caption"/>
        <w:rPr>
          <w:rFonts w:ascii="Cambria Math" w:hAnsi="Cambria Math"/>
        </w:rPr>
      </w:pPr>
      <w:bookmarkStart w:id="20" w:name="_Toc19792369"/>
      <w:bookmarkStart w:id="21" w:name="_Toc19792488"/>
      <w:r>
        <w:t xml:space="preserve">Table </w:t>
      </w:r>
      <w:r w:rsidR="00313E43">
        <w:rPr>
          <w:noProof/>
        </w:rPr>
        <w:fldChar w:fldCharType="begin"/>
      </w:r>
      <w:r w:rsidR="00313E43">
        <w:rPr>
          <w:noProof/>
        </w:rPr>
        <w:instrText xml:space="preserve"> SEQ Table \* ARABIC </w:instrText>
      </w:r>
      <w:r w:rsidR="00313E43">
        <w:rPr>
          <w:noProof/>
        </w:rPr>
        <w:fldChar w:fldCharType="separate"/>
      </w:r>
      <w:r>
        <w:rPr>
          <w:noProof/>
        </w:rPr>
        <w:t>3</w:t>
      </w:r>
      <w:r w:rsidR="00313E43">
        <w:rPr>
          <w:noProof/>
        </w:rPr>
        <w:fldChar w:fldCharType="end"/>
      </w:r>
      <w:r>
        <w:t xml:space="preserve"> </w:t>
      </w:r>
      <w:r>
        <w:rPr>
          <w:rFonts w:ascii="Cambria Math" w:hAnsi="Cambria Math"/>
        </w:rPr>
        <w:t>Ranges of non-conical data widths</w:t>
      </w:r>
      <w:bookmarkEnd w:id="20"/>
      <w:bookmarkEnd w:id="21"/>
    </w:p>
    <w:p w:rsidR="00E71054" w:rsidRPr="00E60D3B" w:rsidRDefault="005A0DFF" w:rsidP="005A0DFF">
      <w:pPr>
        <w:pStyle w:val="Heading2"/>
      </w:pPr>
      <w:bookmarkStart w:id="22" w:name="_Toc19792413"/>
      <w:r>
        <w:t xml:space="preserve">Non-canonical </w:t>
      </w:r>
      <w:proofErr w:type="spellStart"/>
      <w:r>
        <w:t>Codeword</w:t>
      </w:r>
      <w:proofErr w:type="spellEnd"/>
      <w:r>
        <w:t xml:space="preserve"> Generation</w:t>
      </w:r>
      <w:bookmarkEnd w:id="22"/>
    </w:p>
    <w:p w:rsidR="003C689F" w:rsidRPr="00E60D3B" w:rsidRDefault="003C689F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For the (15</w:t>
      </w:r>
      <w:proofErr w:type="gramStart"/>
      <w:r w:rsidRPr="00E60D3B">
        <w:rPr>
          <w:rFonts w:ascii="Cambria Math" w:hAnsi="Cambria Math"/>
        </w:rPr>
        <w:t>,11,8</w:t>
      </w:r>
      <w:proofErr w:type="gramEnd"/>
      <w:r w:rsidRPr="00E60D3B">
        <w:rPr>
          <w:rFonts w:ascii="Cambria Math" w:hAnsi="Cambria Math"/>
        </w:rPr>
        <w:t>) Hamming code</w:t>
      </w:r>
    </w:p>
    <w:p w:rsidR="003C689F" w:rsidRPr="00E60D3B" w:rsidRDefault="003C689F" w:rsidP="00E71054">
      <w:pPr>
        <w:spacing w:after="0"/>
        <w:rPr>
          <w:rFonts w:ascii="Cambria Math" w:hAnsi="Cambria Math"/>
        </w:rPr>
      </w:pPr>
    </w:p>
    <w:p w:rsidR="003C689F" w:rsidRPr="00E60D3B" w:rsidRDefault="003C689F" w:rsidP="00ED5AD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 = 15 total bits</w:t>
      </w:r>
    </w:p>
    <w:p w:rsidR="00ED5ADF" w:rsidRPr="00E60D3B" w:rsidRDefault="00ED5ADF" w:rsidP="00ED5AD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k = 11 canonical data bits</w:t>
      </w:r>
    </w:p>
    <w:p w:rsidR="00ED5ADF" w:rsidRPr="00E60D3B" w:rsidRDefault="00ED5ADF" w:rsidP="00ED5AD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j = 8 actual data bits</w:t>
      </w:r>
    </w:p>
    <w:p w:rsidR="003C689F" w:rsidRPr="00E60D3B" w:rsidRDefault="003C689F" w:rsidP="003C689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m = 4 canonical parity bits for (15</w:t>
      </w:r>
      <w:proofErr w:type="gramStart"/>
      <w:r w:rsidRPr="00E60D3B">
        <w:rPr>
          <w:rFonts w:ascii="Cambria Math" w:hAnsi="Cambria Math"/>
        </w:rPr>
        <w:t>,11</w:t>
      </w:r>
      <w:proofErr w:type="gramEnd"/>
      <w:r w:rsidRPr="00E60D3B">
        <w:rPr>
          <w:rFonts w:ascii="Cambria Math" w:hAnsi="Cambria Math"/>
        </w:rPr>
        <w:t>)</w:t>
      </w:r>
    </w:p>
    <w:p w:rsidR="00ED5ADF" w:rsidRPr="00E60D3B" w:rsidRDefault="00ED5ADF" w:rsidP="00ED5ADF">
      <w:pPr>
        <w:spacing w:after="0"/>
        <w:rPr>
          <w:rFonts w:ascii="Cambria Math" w:hAnsi="Cambria Math"/>
        </w:rPr>
      </w:pPr>
    </w:p>
    <w:p w:rsidR="00ED5ADF" w:rsidRPr="00E60D3B" w:rsidRDefault="008131A3" w:rsidP="00ED5AD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An</w:t>
      </w:r>
      <w:r w:rsidR="00ED5ADF" w:rsidRPr="00E60D3B">
        <w:rPr>
          <w:rFonts w:ascii="Cambria Math" w:hAnsi="Cambria Math"/>
        </w:rPr>
        <w:t xml:space="preserve"> 8 bit data vector</w:t>
      </w:r>
      <w:r w:rsidRPr="00E60D3B">
        <w:rPr>
          <w:rFonts w:ascii="Cambria Math" w:hAnsi="Cambria Math"/>
        </w:rPr>
        <w:t>, which is not the canonical 7,</w:t>
      </w:r>
      <w:r w:rsidR="00ED5ADF" w:rsidRPr="00E60D3B">
        <w:rPr>
          <w:rFonts w:ascii="Cambria Math" w:hAnsi="Cambria Math"/>
        </w:rPr>
        <w:t xml:space="preserve"> c</w:t>
      </w:r>
      <w:r w:rsidRPr="00E60D3B">
        <w:rPr>
          <w:rFonts w:ascii="Cambria Math" w:hAnsi="Cambria Math"/>
        </w:rPr>
        <w:t>an</w:t>
      </w:r>
      <w:r w:rsidR="00ED5ADF" w:rsidRPr="00E60D3B">
        <w:rPr>
          <w:rFonts w:ascii="Cambria Math" w:hAnsi="Cambria Math"/>
        </w:rPr>
        <w:t xml:space="preserve"> be represented by</w:t>
      </w:r>
    </w:p>
    <w:p w:rsidR="00ED5ADF" w:rsidRPr="00E60D3B" w:rsidRDefault="00ED5ADF" w:rsidP="00ED5ADF">
      <w:pPr>
        <w:spacing w:after="0"/>
        <w:rPr>
          <w:rFonts w:ascii="Cambria Math" w:hAnsi="Cambria Math"/>
        </w:rPr>
      </w:pPr>
    </w:p>
    <w:p w:rsidR="00ED5ADF" w:rsidRPr="00E60D3B" w:rsidRDefault="00ED5ADF" w:rsidP="00ED5ADF">
      <w:pPr>
        <w:spacing w:after="0"/>
        <w:rPr>
          <w:rFonts w:ascii="Cambria Math" w:hAnsi="Cambria Math" w:cs="Courier New"/>
        </w:rPr>
      </w:pPr>
      <w:r w:rsidRPr="00E60D3B">
        <w:rPr>
          <w:rFonts w:ascii="Cambria Math" w:hAnsi="Cambria Math" w:cs="Courier New"/>
        </w:rPr>
        <w:t xml:space="preserve">         11</w:t>
      </w:r>
    </w:p>
    <w:p w:rsidR="00ED5ADF" w:rsidRPr="00E60D3B" w:rsidRDefault="00ED5ADF" w:rsidP="00ED5ADF">
      <w:pPr>
        <w:spacing w:after="0"/>
        <w:rPr>
          <w:rFonts w:ascii="Cambria Math" w:hAnsi="Cambria Math" w:cs="Courier New"/>
        </w:rPr>
      </w:pPr>
      <w:r w:rsidRPr="00E60D3B">
        <w:rPr>
          <w:rFonts w:ascii="Cambria Math" w:hAnsi="Cambria Math" w:cs="Courier New"/>
        </w:rPr>
        <w:t>12345678901</w:t>
      </w:r>
    </w:p>
    <w:p w:rsidR="00ED5ADF" w:rsidRPr="00E60D3B" w:rsidRDefault="00ED5ADF" w:rsidP="00ED5ADF">
      <w:pPr>
        <w:spacing w:after="0"/>
        <w:rPr>
          <w:rFonts w:ascii="Cambria Math" w:hAnsi="Cambria Math" w:cs="Courier New"/>
        </w:rPr>
      </w:pPr>
      <w:proofErr w:type="spellStart"/>
      <w:proofErr w:type="gramStart"/>
      <w:r w:rsidRPr="00E60D3B">
        <w:rPr>
          <w:rFonts w:ascii="Cambria Math" w:hAnsi="Cambria Math" w:cs="Courier New"/>
        </w:rPr>
        <w:t>ddddddddzzz</w:t>
      </w:r>
      <w:proofErr w:type="spellEnd"/>
      <w:proofErr w:type="gramEnd"/>
    </w:p>
    <w:p w:rsidR="00ED5ADF" w:rsidRPr="00E60D3B" w:rsidRDefault="00ED5ADF" w:rsidP="00ED5ADF">
      <w:pPr>
        <w:spacing w:after="0"/>
        <w:rPr>
          <w:rFonts w:ascii="Cambria Math" w:hAnsi="Cambria Math"/>
        </w:rPr>
      </w:pPr>
    </w:p>
    <w:p w:rsidR="00AA6683" w:rsidRPr="00E60D3B" w:rsidRDefault="00ED5ADF" w:rsidP="00ED5ADF">
      <w:pPr>
        <w:spacing w:after="0"/>
        <w:rPr>
          <w:rFonts w:ascii="Cambria Math" w:hAnsi="Cambria Math"/>
        </w:rPr>
      </w:pPr>
      <w:proofErr w:type="gramStart"/>
      <w:r w:rsidRPr="00E60D3B">
        <w:rPr>
          <w:rFonts w:ascii="Cambria Math" w:hAnsi="Cambria Math"/>
        </w:rPr>
        <w:t>which</w:t>
      </w:r>
      <w:proofErr w:type="gramEnd"/>
      <w:r w:rsidR="008131A3" w:rsidRPr="00E60D3B">
        <w:rPr>
          <w:rFonts w:ascii="Cambria Math" w:hAnsi="Cambria Math"/>
        </w:rPr>
        <w:t xml:space="preserve"> is 8 data bits </w:t>
      </w:r>
      <w:r w:rsidR="00AA6683" w:rsidRPr="00E60D3B">
        <w:rPr>
          <w:rFonts w:ascii="Cambria Math" w:hAnsi="Cambria Math"/>
        </w:rPr>
        <w:t xml:space="preserve">concatenated </w:t>
      </w:r>
      <w:r w:rsidR="008131A3" w:rsidRPr="00E60D3B">
        <w:rPr>
          <w:rFonts w:ascii="Cambria Math" w:hAnsi="Cambria Math"/>
        </w:rPr>
        <w:t>with 3</w:t>
      </w:r>
      <w:r w:rsidR="00AC5071" w:rsidRPr="00E60D3B">
        <w:rPr>
          <w:rFonts w:ascii="Cambria Math" w:hAnsi="Cambria Math"/>
        </w:rPr>
        <w:t>,</w:t>
      </w:r>
      <w:r w:rsidR="008131A3" w:rsidRPr="00E60D3B">
        <w:rPr>
          <w:rFonts w:ascii="Cambria Math" w:hAnsi="Cambria Math"/>
        </w:rPr>
        <w:t xml:space="preserve"> 0 </w:t>
      </w:r>
      <w:r w:rsidRPr="00E60D3B">
        <w:rPr>
          <w:rFonts w:ascii="Cambria Math" w:hAnsi="Cambria Math"/>
        </w:rPr>
        <w:t>bits</w:t>
      </w:r>
      <w:r w:rsidR="008131A3" w:rsidRPr="00E60D3B">
        <w:rPr>
          <w:rFonts w:ascii="Cambria Math" w:hAnsi="Cambria Math"/>
        </w:rPr>
        <w:t>, identified as z1</w:t>
      </w:r>
      <w:r w:rsidR="00AA6683" w:rsidRPr="00E60D3B">
        <w:rPr>
          <w:rFonts w:ascii="Cambria Math" w:hAnsi="Cambria Math"/>
        </w:rPr>
        <w:t>(bit 9)</w:t>
      </w:r>
      <w:r w:rsidR="008131A3" w:rsidRPr="00E60D3B">
        <w:rPr>
          <w:rFonts w:ascii="Cambria Math" w:hAnsi="Cambria Math"/>
        </w:rPr>
        <w:t>, z2</w:t>
      </w:r>
      <w:r w:rsidR="00AA6683" w:rsidRPr="00E60D3B">
        <w:rPr>
          <w:rFonts w:ascii="Cambria Math" w:hAnsi="Cambria Math"/>
        </w:rPr>
        <w:t xml:space="preserve"> (bit 10), z3 (bit 11)</w:t>
      </w:r>
      <w:r w:rsidR="00410ADA" w:rsidRPr="00E60D3B">
        <w:rPr>
          <w:rFonts w:ascii="Cambria Math" w:hAnsi="Cambria Math"/>
        </w:rPr>
        <w:t>.</w:t>
      </w:r>
    </w:p>
    <w:p w:rsidR="00AA6683" w:rsidRPr="00E60D3B" w:rsidRDefault="00AA6683" w:rsidP="00ED5ADF">
      <w:pPr>
        <w:spacing w:after="0"/>
        <w:rPr>
          <w:rFonts w:ascii="Cambria Math" w:hAnsi="Cambria Math"/>
        </w:rPr>
      </w:pPr>
    </w:p>
    <w:p w:rsidR="00ED5ADF" w:rsidRPr="00E60D3B" w:rsidRDefault="00AA6683" w:rsidP="00ED5ADF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The </w:t>
      </w:r>
      <w:r w:rsidR="008131A3" w:rsidRPr="00E60D3B">
        <w:rPr>
          <w:rFonts w:ascii="Cambria Math" w:hAnsi="Cambria Math"/>
        </w:rPr>
        <w:t xml:space="preserve">resulting 11 bits </w:t>
      </w:r>
      <w:r w:rsidR="00BA172D" w:rsidRPr="00E60D3B">
        <w:rPr>
          <w:rFonts w:ascii="Cambria Math" w:hAnsi="Cambria Math"/>
        </w:rPr>
        <w:t>is</w:t>
      </w:r>
      <w:r w:rsidR="008131A3" w:rsidRPr="00E60D3B">
        <w:rPr>
          <w:rFonts w:ascii="Cambria Math" w:hAnsi="Cambria Math"/>
        </w:rPr>
        <w:t xml:space="preserve"> the conical (15</w:t>
      </w:r>
      <w:proofErr w:type="gramStart"/>
      <w:r w:rsidR="008131A3" w:rsidRPr="00E60D3B">
        <w:rPr>
          <w:rFonts w:ascii="Cambria Math" w:hAnsi="Cambria Math"/>
        </w:rPr>
        <w:t>,11</w:t>
      </w:r>
      <w:proofErr w:type="gramEnd"/>
      <w:r w:rsidR="008131A3" w:rsidRPr="00E60D3B">
        <w:rPr>
          <w:rFonts w:ascii="Cambria Math" w:hAnsi="Cambria Math"/>
        </w:rPr>
        <w:t xml:space="preserve">) Hamming code </w:t>
      </w:r>
      <w:r w:rsidR="00BA172D" w:rsidRPr="00E60D3B">
        <w:rPr>
          <w:rFonts w:ascii="Cambria Math" w:hAnsi="Cambria Math"/>
        </w:rPr>
        <w:t xml:space="preserve">data bit width </w:t>
      </w:r>
      <w:r w:rsidR="008131A3" w:rsidRPr="00E60D3B">
        <w:rPr>
          <w:rFonts w:ascii="Cambria Math" w:hAnsi="Cambria Math"/>
        </w:rPr>
        <w:t>with 4 parity bits</w:t>
      </w:r>
      <w:r w:rsidR="00ED5ADF" w:rsidRPr="00E60D3B">
        <w:rPr>
          <w:rFonts w:ascii="Cambria Math" w:hAnsi="Cambria Math"/>
        </w:rPr>
        <w:t xml:space="preserve">.  The parity bits are generated using </w:t>
      </w:r>
      <w:r w:rsidR="008131A3" w:rsidRPr="00E60D3B">
        <w:rPr>
          <w:rFonts w:ascii="Cambria Math" w:hAnsi="Cambria Math"/>
        </w:rPr>
        <w:t>the standard</w:t>
      </w:r>
      <w:r w:rsidR="00ED5ADF" w:rsidRPr="00E60D3B">
        <w:rPr>
          <w:rFonts w:ascii="Cambria Math" w:hAnsi="Cambria Math"/>
        </w:rPr>
        <w:t xml:space="preserve"> generator matrix, where D </w:t>
      </w:r>
      <w:r w:rsidR="008131A3" w:rsidRPr="00E60D3B">
        <w:rPr>
          <w:rFonts w:ascii="Cambria Math" w:hAnsi="Cambria Math"/>
        </w:rPr>
        <w:t xml:space="preserve">is </w:t>
      </w:r>
      <w:r w:rsidR="00ED5ADF" w:rsidRPr="00E60D3B">
        <w:rPr>
          <w:rFonts w:ascii="Cambria Math" w:hAnsi="Cambria Math"/>
        </w:rPr>
        <w:t xml:space="preserve">the data bits and Z </w:t>
      </w:r>
      <w:r w:rsidR="008131A3" w:rsidRPr="00E60D3B">
        <w:rPr>
          <w:rFonts w:ascii="Cambria Math" w:hAnsi="Cambria Math"/>
        </w:rPr>
        <w:t>is</w:t>
      </w:r>
      <w:r w:rsidR="00CA714D" w:rsidRPr="00E60D3B">
        <w:rPr>
          <w:rFonts w:ascii="Cambria Math" w:hAnsi="Cambria Math"/>
        </w:rPr>
        <w:t xml:space="preserve"> the zero bits and </w:t>
      </w:r>
      <w:r w:rsidR="009B4461" w:rsidRPr="00E60D3B">
        <w:rPr>
          <w:rFonts w:ascii="Cambria Math" w:hAnsi="Cambria Math"/>
        </w:rPr>
        <w:t xml:space="preserve">I </w:t>
      </w:r>
      <w:r w:rsidR="00CA714D" w:rsidRPr="00E60D3B">
        <w:rPr>
          <w:rFonts w:ascii="Cambria Math" w:hAnsi="Cambria Math"/>
        </w:rPr>
        <w:t>is</w:t>
      </w:r>
      <w:r w:rsidR="009B4461" w:rsidRPr="00E60D3B">
        <w:rPr>
          <w:rFonts w:ascii="Cambria Math" w:hAnsi="Cambria Math"/>
        </w:rPr>
        <w:t xml:space="preserve"> the identity matrix.</w:t>
      </w:r>
    </w:p>
    <w:p w:rsidR="00ED5ADF" w:rsidRPr="00E60D3B" w:rsidRDefault="00ED5ADF" w:rsidP="00E71054">
      <w:pPr>
        <w:spacing w:after="0"/>
        <w:rPr>
          <w:rFonts w:ascii="Cambria Math" w:hAnsi="Cambria Math"/>
        </w:rPr>
      </w:pPr>
    </w:p>
    <w:p w:rsidR="00C2380E" w:rsidRPr="00E60D3B" w:rsidRDefault="00C2380E" w:rsidP="00E71054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D|Z x G=D|Z x I|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AD0A25" w:rsidRPr="00E60D3B" w:rsidRDefault="00AD0A25" w:rsidP="00E71054">
      <w:pPr>
        <w:spacing w:after="0"/>
        <w:rPr>
          <w:rFonts w:ascii="Cambria Math" w:eastAsiaTheme="minorEastAsia" w:hAnsi="Cambria Math"/>
        </w:rPr>
      </w:pPr>
    </w:p>
    <w:p w:rsidR="00AD0A25" w:rsidRPr="00E60D3B" w:rsidRDefault="005C2A02" w:rsidP="00E71054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 xml:space="preserve">d1d2d3d4d5d6d7d8z1z2z3   </m:t>
          </m:r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AD0A25" w:rsidRPr="00E60D3B" w:rsidRDefault="00AD0A25" w:rsidP="00E71054">
      <w:pPr>
        <w:spacing w:after="0"/>
        <w:rPr>
          <w:rFonts w:ascii="Cambria Math" w:eastAsiaTheme="minorEastAsia" w:hAnsi="Cambria Math"/>
        </w:rPr>
      </w:pPr>
    </w:p>
    <w:p w:rsidR="00AD0A25" w:rsidRPr="00E60D3B" w:rsidRDefault="00AD0A25" w:rsidP="00E71054">
      <w:pPr>
        <w:spacing w:after="0"/>
        <w:rPr>
          <w:rFonts w:ascii="Cambria Math" w:eastAsiaTheme="minorEastAsia" w:hAnsi="Cambria Math"/>
        </w:rPr>
      </w:pPr>
    </w:p>
    <w:p w:rsidR="00AD0A25" w:rsidRPr="00E60D3B" w:rsidRDefault="00AD0A25" w:rsidP="00E71054">
      <w:pPr>
        <w:spacing w:after="0"/>
        <w:rPr>
          <w:rFonts w:ascii="Cambria Math" w:eastAsiaTheme="minorEastAsia" w:hAnsi="Cambria Math"/>
        </w:rPr>
      </w:pPr>
    </w:p>
    <w:p w:rsidR="00AD0A25" w:rsidRPr="00E60D3B" w:rsidRDefault="005C2A02" w:rsidP="00E71054">
      <w:pPr>
        <w:spacing w:after="0"/>
        <w:rPr>
          <w:rFonts w:ascii="Cambria Math" w:eastAsiaTheme="minorEastAsia" w:hAnsi="Cambria Math"/>
          <w:iCs/>
          <w:color w:val="000000" w:themeColor="text1"/>
          <w:kern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d1d2d3d4d5d6d7d8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z1z2z3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</w:rPr>
            <m:t xml:space="preserve">  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-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-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-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-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C2380E" w:rsidRPr="00E60D3B" w:rsidRDefault="00C2380E" w:rsidP="00E71054">
      <w:pPr>
        <w:spacing w:after="0"/>
        <w:rPr>
          <w:rFonts w:ascii="Cambria Math" w:hAnsi="Cambria Math"/>
        </w:rPr>
      </w:pPr>
    </w:p>
    <w:p w:rsidR="00EE27E4" w:rsidRPr="00E60D3B" w:rsidRDefault="00EE27E4" w:rsidP="00E71054">
      <w:pPr>
        <w:spacing w:after="0"/>
        <w:rPr>
          <w:rFonts w:ascii="Cambria Math" w:eastAsiaTheme="minorEastAsia" w:hAnsi="Cambria Math"/>
          <w:iCs/>
          <w:color w:val="000000" w:themeColor="text1"/>
          <w:kern w:val="24"/>
        </w:rPr>
      </w:pPr>
    </w:p>
    <w:p w:rsidR="00CA714D" w:rsidRPr="00E60D3B" w:rsidRDefault="00CA714D" w:rsidP="00CA714D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The matrix operations can be simplified, since</w:t>
      </w:r>
    </w:p>
    <w:p w:rsidR="00CA714D" w:rsidRPr="00E60D3B" w:rsidRDefault="00CA714D" w:rsidP="00CA714D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Z x I= 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Z</m:t>
          </m:r>
        </m:oMath>
      </m:oMathPara>
    </w:p>
    <w:p w:rsidR="00410ADA" w:rsidRPr="00E60D3B" w:rsidRDefault="00410ADA" w:rsidP="00C82BED">
      <w:pPr>
        <w:spacing w:after="0"/>
        <w:jc w:val="center"/>
        <w:rPr>
          <w:rFonts w:ascii="Cambria Math" w:eastAsiaTheme="minorEastAsia" w:hAnsi="Cambria Math"/>
        </w:rPr>
      </w:pPr>
    </w:p>
    <w:p w:rsidR="00C82BED" w:rsidRPr="00E60D3B" w:rsidRDefault="00410ADA" w:rsidP="00C82BED">
      <w:pPr>
        <w:spacing w:after="0"/>
        <w:jc w:val="center"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Z x G=D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Z x I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Z 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D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Z x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EE27E4" w:rsidRPr="00E60D3B" w:rsidRDefault="00EE27E4" w:rsidP="00E71054">
      <w:pPr>
        <w:spacing w:after="0"/>
        <w:rPr>
          <w:rFonts w:ascii="Cambria Math" w:hAnsi="Cambria Math"/>
        </w:rPr>
      </w:pPr>
    </w:p>
    <w:p w:rsidR="00E71054" w:rsidRPr="00E60D3B" w:rsidRDefault="005C2A02" w:rsidP="00E71054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d1d2d3d4d5d6d7d8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000000" w:themeColor="text1"/>
                  <w:kern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z1z2z3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</w:rPr>
            <m:t xml:space="preserve">  | d1d2d3d4d5d6d7d8|z1z2z3|   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410ADA" w:rsidRPr="00E60D3B" w:rsidRDefault="00410ADA" w:rsidP="00E71054">
      <w:pPr>
        <w:spacing w:after="0"/>
        <w:rPr>
          <w:rFonts w:ascii="Cambria Math" w:eastAsiaTheme="minorEastAsia" w:hAnsi="Cambria Math"/>
        </w:rPr>
      </w:pPr>
      <w:r w:rsidRPr="00E60D3B">
        <w:rPr>
          <w:rFonts w:ascii="Cambria Math" w:eastAsiaTheme="minorEastAsia" w:hAnsi="Cambria Math"/>
        </w:rPr>
        <w:t>The following is the matrix operation in enumerated detail:</w:t>
      </w:r>
    </w:p>
    <w:p w:rsidR="00410ADA" w:rsidRPr="00E60D3B" w:rsidRDefault="00410ADA" w:rsidP="00E71054">
      <w:pPr>
        <w:spacing w:after="0"/>
        <w:rPr>
          <w:rFonts w:ascii="Cambria Math" w:eastAsiaTheme="minorEastAsia" w:hAnsi="Cambria Math"/>
        </w:rPr>
      </w:pPr>
    </w:p>
    <w:p w:rsidR="00E71054" w:rsidRPr="00E60D3B" w:rsidRDefault="00410ADA" w:rsidP="00E71054">
      <w:pPr>
        <w:spacing w:after="0"/>
        <w:rPr>
          <w:rFonts w:ascii="Cambria Math" w:hAnsi="Cambria Math" w:cs="Courier New"/>
        </w:rPr>
      </w:pPr>
      <m:oMath>
        <m:r>
          <w:rPr>
            <w:rFonts w:ascii="Cambria Math" w:hAnsi="Cambria Math" w:cs="Courier New"/>
          </w:rPr>
          <m:t>p1=</m:t>
        </m:r>
        <m:m>
          <m:mPr>
            <m:mcs>
              <m:mc>
                <m:mcPr>
                  <m:count m:val="1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</m:mr>
          <m:mr>
            <m:e>
              <m:r>
                <w:rPr>
                  <w:rFonts w:ascii="Cambria Math" w:hAnsi="Cambria Math" w:cs="Courier New"/>
                </w:rPr>
                <m:t>d1</m:t>
              </m:r>
            </m:e>
            <m:e>
              <m:r>
                <w:rPr>
                  <w:rFonts w:ascii="Cambria Math" w:hAnsi="Cambria Math" w:cs="Courier New"/>
                </w:rPr>
                <m:t>d2</m:t>
              </m:r>
            </m:e>
            <m:e>
              <m:r>
                <w:rPr>
                  <w:rFonts w:ascii="Cambria Math" w:hAnsi="Cambria Math" w:cs="Courier New"/>
                </w:rPr>
                <m:t>d3</m:t>
              </m:r>
            </m:e>
            <m:e>
              <m:r>
                <w:rPr>
                  <w:rFonts w:ascii="Cambria Math" w:hAnsi="Cambria Math" w:cs="Courier New"/>
                </w:rPr>
                <m:t>d4</m:t>
              </m:r>
            </m:e>
            <m:e>
              <m:r>
                <w:rPr>
                  <w:rFonts w:ascii="Cambria Math" w:hAnsi="Cambria Math" w:cs="Courier New"/>
                </w:rPr>
                <m:t>d5</m:t>
              </m:r>
            </m:e>
            <m:e>
              <m:r>
                <w:rPr>
                  <w:rFonts w:ascii="Cambria Math" w:hAnsi="Cambria Math" w:cs="Courier New"/>
                </w:rPr>
                <m:t>d6</m:t>
              </m:r>
            </m:e>
            <m:e>
              <m:r>
                <w:rPr>
                  <w:rFonts w:ascii="Cambria Math" w:hAnsi="Cambria Math" w:cs="Courier New"/>
                </w:rPr>
                <m:t>d7</m:t>
              </m:r>
            </m:e>
            <m:e>
              <m:r>
                <w:rPr>
                  <w:rFonts w:ascii="Cambria Math" w:hAnsi="Cambria Math" w:cs="Courier New"/>
                </w:rPr>
                <m:t>d8</m:t>
              </m:r>
            </m:e>
            <m:e>
              <m:r>
                <w:rPr>
                  <w:rFonts w:ascii="Cambria Math" w:hAnsi="Cambria Math" w:cs="Courier New"/>
                </w:rPr>
                <m:t>z1</m:t>
              </m:r>
            </m:e>
            <m:e>
              <m:r>
                <w:rPr>
                  <w:rFonts w:ascii="Cambria Math" w:hAnsi="Cambria Math" w:cs="Courier New"/>
                </w:rPr>
                <m:t>z2</m:t>
              </m:r>
            </m:e>
            <m:e>
              <m:r>
                <w:rPr>
                  <w:rFonts w:ascii="Cambria Math" w:hAnsi="Cambria Math" w:cs="Courier New"/>
                </w:rPr>
                <m:t>z3</m:t>
              </m:r>
            </m:e>
          </m:mr>
        </m:m>
      </m:oMath>
      <w:r w:rsidR="00E71054" w:rsidRPr="00E60D3B">
        <w:rPr>
          <w:rFonts w:ascii="Cambria Math" w:hAnsi="Cambria Math" w:cs="Courier New"/>
        </w:rPr>
        <w:t xml:space="preserve">   </w:t>
      </w:r>
    </w:p>
    <w:p w:rsidR="00041BBB" w:rsidRPr="00E60D3B" w:rsidRDefault="00041BBB" w:rsidP="00E71054">
      <w:pPr>
        <w:spacing w:after="0"/>
        <w:rPr>
          <w:rFonts w:ascii="Cambria Math" w:hAnsi="Cambria Math"/>
        </w:rPr>
      </w:pPr>
    </w:p>
    <w:p w:rsidR="00041BBB" w:rsidRPr="00E60D3B" w:rsidRDefault="00E4006D" w:rsidP="00E71054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p2=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d1</m:t>
                </m:r>
              </m:e>
              <m:e>
                <m:r>
                  <w:rPr>
                    <w:rFonts w:ascii="Cambria Math" w:hAnsi="Cambria Math" w:cs="Courier New"/>
                  </w:rPr>
                  <m:t>d2</m:t>
                </m:r>
              </m:e>
              <m:e>
                <m:r>
                  <w:rPr>
                    <w:rFonts w:ascii="Cambria Math" w:hAnsi="Cambria Math" w:cs="Courier New"/>
                  </w:rPr>
                  <m:t>d3</m:t>
                </m:r>
              </m:e>
              <m:e>
                <m:r>
                  <w:rPr>
                    <w:rFonts w:ascii="Cambria Math" w:hAnsi="Cambria Math" w:cs="Courier New"/>
                  </w:rPr>
                  <m:t>d4</m:t>
                </m:r>
              </m:e>
              <m:e>
                <m:r>
                  <w:rPr>
                    <w:rFonts w:ascii="Cambria Math" w:hAnsi="Cambria Math" w:cs="Courier New"/>
                  </w:rPr>
                  <m:t>d5</m:t>
                </m:r>
              </m:e>
              <m:e>
                <m:r>
                  <w:rPr>
                    <w:rFonts w:ascii="Cambria Math" w:hAnsi="Cambria Math" w:cs="Courier New"/>
                  </w:rPr>
                  <m:t>d6</m:t>
                </m:r>
              </m:e>
              <m:e>
                <m:r>
                  <w:rPr>
                    <w:rFonts w:ascii="Cambria Math" w:hAnsi="Cambria Math" w:cs="Courier New"/>
                  </w:rPr>
                  <m:t>d7</m:t>
                </m:r>
              </m:e>
              <m:e>
                <m:r>
                  <w:rPr>
                    <w:rFonts w:ascii="Cambria Math" w:hAnsi="Cambria Math" w:cs="Courier New"/>
                  </w:rPr>
                  <m:t>d8</m:t>
                </m:r>
              </m:e>
              <m:e>
                <m:r>
                  <w:rPr>
                    <w:rFonts w:ascii="Cambria Math" w:hAnsi="Cambria Math" w:cs="Courier New"/>
                  </w:rPr>
                  <m:t>z1</m:t>
                </m:r>
              </m:e>
              <m:e>
                <m:r>
                  <w:rPr>
                    <w:rFonts w:ascii="Cambria Math" w:hAnsi="Cambria Math" w:cs="Courier New"/>
                  </w:rPr>
                  <m:t>z2</m:t>
                </m:r>
              </m:e>
              <m:e>
                <m:r>
                  <w:rPr>
                    <w:rFonts w:ascii="Cambria Math" w:hAnsi="Cambria Math" w:cs="Courier New"/>
                  </w:rPr>
                  <m:t>z3</m:t>
                </m:r>
              </m:e>
            </m:mr>
          </m:m>
        </m:oMath>
      </m:oMathPara>
    </w:p>
    <w:p w:rsidR="00041BBB" w:rsidRPr="00E60D3B" w:rsidRDefault="00041BBB" w:rsidP="00E71054">
      <w:pPr>
        <w:spacing w:after="0"/>
        <w:rPr>
          <w:rFonts w:ascii="Cambria Math" w:eastAsiaTheme="minorEastAsia" w:hAnsi="Cambria Math"/>
        </w:rPr>
      </w:pPr>
    </w:p>
    <w:p w:rsidR="00041BBB" w:rsidRPr="00E60D3B" w:rsidRDefault="00E4006D" w:rsidP="00E71054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p3=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d1</m:t>
                </m:r>
              </m:e>
              <m:e>
                <m:r>
                  <w:rPr>
                    <w:rFonts w:ascii="Cambria Math" w:hAnsi="Cambria Math" w:cs="Courier New"/>
                  </w:rPr>
                  <m:t>d2</m:t>
                </m:r>
              </m:e>
              <m:e>
                <m:r>
                  <w:rPr>
                    <w:rFonts w:ascii="Cambria Math" w:hAnsi="Cambria Math" w:cs="Courier New"/>
                  </w:rPr>
                  <m:t>d3</m:t>
                </m:r>
              </m:e>
              <m:e>
                <m:r>
                  <w:rPr>
                    <w:rFonts w:ascii="Cambria Math" w:hAnsi="Cambria Math" w:cs="Courier New"/>
                  </w:rPr>
                  <m:t>d4</m:t>
                </m:r>
              </m:e>
              <m:e>
                <m:r>
                  <w:rPr>
                    <w:rFonts w:ascii="Cambria Math" w:hAnsi="Cambria Math" w:cs="Courier New"/>
                  </w:rPr>
                  <m:t>d5</m:t>
                </m:r>
              </m:e>
              <m:e>
                <m:r>
                  <w:rPr>
                    <w:rFonts w:ascii="Cambria Math" w:hAnsi="Cambria Math" w:cs="Courier New"/>
                  </w:rPr>
                  <m:t>d6</m:t>
                </m:r>
              </m:e>
              <m:e>
                <m:r>
                  <w:rPr>
                    <w:rFonts w:ascii="Cambria Math" w:hAnsi="Cambria Math" w:cs="Courier New"/>
                  </w:rPr>
                  <m:t>d7</m:t>
                </m:r>
              </m:e>
              <m:e>
                <m:r>
                  <w:rPr>
                    <w:rFonts w:ascii="Cambria Math" w:hAnsi="Cambria Math" w:cs="Courier New"/>
                  </w:rPr>
                  <m:t>d8</m:t>
                </m:r>
              </m:e>
              <m:e>
                <m:r>
                  <w:rPr>
                    <w:rFonts w:ascii="Cambria Math" w:hAnsi="Cambria Math" w:cs="Courier New"/>
                  </w:rPr>
                  <m:t>z1</m:t>
                </m:r>
              </m:e>
              <m:e>
                <m:r>
                  <w:rPr>
                    <w:rFonts w:ascii="Cambria Math" w:hAnsi="Cambria Math" w:cs="Courier New"/>
                  </w:rPr>
                  <m:t>z2</m:t>
                </m:r>
              </m:e>
              <m:e>
                <m:r>
                  <w:rPr>
                    <w:rFonts w:ascii="Cambria Math" w:hAnsi="Cambria Math" w:cs="Courier New"/>
                  </w:rPr>
                  <m:t>z3</m:t>
                </m:r>
              </m:e>
            </m:mr>
          </m:m>
        </m:oMath>
      </m:oMathPara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E71054" w:rsidRPr="00E60D3B" w:rsidRDefault="00E4006D" w:rsidP="00E71054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p4=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d1</m:t>
                </m:r>
              </m:e>
              <m:e>
                <m:r>
                  <w:rPr>
                    <w:rFonts w:ascii="Cambria Math" w:hAnsi="Cambria Math" w:cs="Courier New"/>
                  </w:rPr>
                  <m:t>d2</m:t>
                </m:r>
              </m:e>
              <m:e>
                <m:r>
                  <w:rPr>
                    <w:rFonts w:ascii="Cambria Math" w:hAnsi="Cambria Math" w:cs="Courier New"/>
                  </w:rPr>
                  <m:t>d3</m:t>
                </m:r>
              </m:e>
              <m:e>
                <m:r>
                  <w:rPr>
                    <w:rFonts w:ascii="Cambria Math" w:hAnsi="Cambria Math" w:cs="Courier New"/>
                  </w:rPr>
                  <m:t>d4</m:t>
                </m:r>
              </m:e>
              <m:e>
                <m:r>
                  <w:rPr>
                    <w:rFonts w:ascii="Cambria Math" w:hAnsi="Cambria Math" w:cs="Courier New"/>
                  </w:rPr>
                  <m:t>d5</m:t>
                </m:r>
              </m:e>
              <m:e>
                <m:r>
                  <w:rPr>
                    <w:rFonts w:ascii="Cambria Math" w:hAnsi="Cambria Math" w:cs="Courier New"/>
                  </w:rPr>
                  <m:t>d6</m:t>
                </m:r>
              </m:e>
              <m:e>
                <m:r>
                  <w:rPr>
                    <w:rFonts w:ascii="Cambria Math" w:hAnsi="Cambria Math" w:cs="Courier New"/>
                  </w:rPr>
                  <m:t>d7</m:t>
                </m:r>
              </m:e>
              <m:e>
                <m:r>
                  <w:rPr>
                    <w:rFonts w:ascii="Cambria Math" w:hAnsi="Cambria Math" w:cs="Courier New"/>
                  </w:rPr>
                  <m:t>d8</m:t>
                </m:r>
              </m:e>
              <m:e>
                <m:r>
                  <w:rPr>
                    <w:rFonts w:ascii="Cambria Math" w:hAnsi="Cambria Math" w:cs="Courier New"/>
                  </w:rPr>
                  <m:t>z1</m:t>
                </m:r>
              </m:e>
              <m:e>
                <m:r>
                  <w:rPr>
                    <w:rFonts w:ascii="Cambria Math" w:hAnsi="Cambria Math" w:cs="Courier New"/>
                  </w:rPr>
                  <m:t>z2</m:t>
                </m:r>
              </m:e>
              <m:e>
                <m:r>
                  <w:rPr>
                    <w:rFonts w:ascii="Cambria Math" w:hAnsi="Cambria Math" w:cs="Courier New"/>
                  </w:rPr>
                  <m:t>z3</m:t>
                </m:r>
              </m:e>
            </m:mr>
          </m:m>
        </m:oMath>
      </m:oMathPara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E71054" w:rsidRPr="00E60D3B" w:rsidRDefault="00410ADA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S</w:t>
      </w:r>
      <w:r w:rsidR="00E71054" w:rsidRPr="00E60D3B">
        <w:rPr>
          <w:rFonts w:ascii="Cambria Math" w:hAnsi="Cambria Math"/>
        </w:rPr>
        <w:t xml:space="preserve">ince the </w:t>
      </w:r>
      <w:proofErr w:type="spellStart"/>
      <w:r w:rsidR="00E71054" w:rsidRPr="00E60D3B">
        <w:rPr>
          <w:rFonts w:ascii="Cambria Math" w:hAnsi="Cambria Math"/>
        </w:rPr>
        <w:t>zs</w:t>
      </w:r>
      <w:proofErr w:type="spellEnd"/>
      <w:r w:rsidR="00E71054" w:rsidRPr="00E60D3B">
        <w:rPr>
          <w:rFonts w:ascii="Cambria Math" w:hAnsi="Cambria Math"/>
        </w:rPr>
        <w:t xml:space="preserve"> are 0</w:t>
      </w:r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041BBB" w:rsidRPr="00E60D3B" w:rsidRDefault="00D709DB" w:rsidP="00041BBB">
      <w:pPr>
        <w:spacing w:after="0"/>
        <w:rPr>
          <w:rFonts w:ascii="Cambria Math" w:hAnsi="Cambria Math" w:cs="Courier New"/>
        </w:rPr>
      </w:pPr>
      <m:oMath>
        <m:r>
          <w:rPr>
            <w:rFonts w:ascii="Cambria Math" w:hAnsi="Cambria Math" w:cs="Courier New"/>
          </w:rPr>
          <w:lastRenderedPageBreak/>
          <m:t>p1=</m:t>
        </m:r>
        <m:m>
          <m:mPr>
            <m:mcs>
              <m:mc>
                <m:mcPr>
                  <m:count m:val="1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</m:mr>
          <m:mr>
            <m:e>
              <m:r>
                <w:rPr>
                  <w:rFonts w:ascii="Cambria Math" w:hAnsi="Cambria Math" w:cs="Courier New"/>
                </w:rPr>
                <m:t>d1</m:t>
              </m:r>
            </m:e>
            <m:e>
              <m:r>
                <w:rPr>
                  <w:rFonts w:ascii="Cambria Math" w:hAnsi="Cambria Math" w:cs="Courier New"/>
                </w:rPr>
                <m:t>d2</m:t>
              </m:r>
            </m:e>
            <m:e>
              <m:r>
                <w:rPr>
                  <w:rFonts w:ascii="Cambria Math" w:hAnsi="Cambria Math" w:cs="Courier New"/>
                </w:rPr>
                <m:t>d3</m:t>
              </m:r>
            </m:e>
            <m:e>
              <m:r>
                <w:rPr>
                  <w:rFonts w:ascii="Cambria Math" w:hAnsi="Cambria Math" w:cs="Courier New"/>
                </w:rPr>
                <m:t>d4</m:t>
              </m:r>
            </m:e>
            <m:e>
              <m:r>
                <w:rPr>
                  <w:rFonts w:ascii="Cambria Math" w:hAnsi="Cambria Math" w:cs="Courier New"/>
                </w:rPr>
                <m:t>d5</m:t>
              </m:r>
            </m:e>
            <m:e>
              <m:r>
                <w:rPr>
                  <w:rFonts w:ascii="Cambria Math" w:hAnsi="Cambria Math" w:cs="Courier New"/>
                </w:rPr>
                <m:t>d6</m:t>
              </m:r>
            </m:e>
            <m:e>
              <m:r>
                <w:rPr>
                  <w:rFonts w:ascii="Cambria Math" w:hAnsi="Cambria Math" w:cs="Courier New"/>
                </w:rPr>
                <m:t>d7</m:t>
              </m:r>
            </m:e>
            <m:e>
              <m:r>
                <w:rPr>
                  <w:rFonts w:ascii="Cambria Math" w:hAnsi="Cambria Math" w:cs="Courier New"/>
                </w:rPr>
                <m:t>d8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</m:mr>
        </m:m>
      </m:oMath>
      <w:r w:rsidR="00041BBB" w:rsidRPr="00E60D3B">
        <w:rPr>
          <w:rFonts w:ascii="Cambria Math" w:hAnsi="Cambria Math" w:cs="Courier New"/>
        </w:rPr>
        <w:t xml:space="preserve">   </w:t>
      </w:r>
    </w:p>
    <w:p w:rsidR="00041BBB" w:rsidRPr="00E60D3B" w:rsidRDefault="00041BBB" w:rsidP="00041BBB">
      <w:pPr>
        <w:spacing w:after="0"/>
        <w:rPr>
          <w:rFonts w:ascii="Cambria Math" w:hAnsi="Cambria Math"/>
        </w:rPr>
      </w:pPr>
    </w:p>
    <w:p w:rsidR="00041BBB" w:rsidRPr="00E60D3B" w:rsidRDefault="00E4006D" w:rsidP="00041BBB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p2=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d1</m:t>
                </m:r>
              </m:e>
              <m:e>
                <m:r>
                  <w:rPr>
                    <w:rFonts w:ascii="Cambria Math" w:hAnsi="Cambria Math" w:cs="Courier New"/>
                  </w:rPr>
                  <m:t>d2</m:t>
                </m:r>
              </m:e>
              <m:e>
                <m:r>
                  <w:rPr>
                    <w:rFonts w:ascii="Cambria Math" w:hAnsi="Cambria Math" w:cs="Courier New"/>
                  </w:rPr>
                  <m:t>d3</m:t>
                </m:r>
              </m:e>
              <m:e>
                <m:r>
                  <w:rPr>
                    <w:rFonts w:ascii="Cambria Math" w:hAnsi="Cambria Math" w:cs="Courier New"/>
                  </w:rPr>
                  <m:t>d4</m:t>
                </m:r>
              </m:e>
              <m:e>
                <m:r>
                  <w:rPr>
                    <w:rFonts w:ascii="Cambria Math" w:hAnsi="Cambria Math" w:cs="Courier New"/>
                  </w:rPr>
                  <m:t>d5</m:t>
                </m:r>
              </m:e>
              <m:e>
                <m:r>
                  <w:rPr>
                    <w:rFonts w:ascii="Cambria Math" w:hAnsi="Cambria Math" w:cs="Courier New"/>
                  </w:rPr>
                  <m:t>d6</m:t>
                </m:r>
              </m:e>
              <m:e>
                <m:r>
                  <w:rPr>
                    <w:rFonts w:ascii="Cambria Math" w:hAnsi="Cambria Math" w:cs="Courier New"/>
                  </w:rPr>
                  <m:t>d7</m:t>
                </m:r>
              </m:e>
              <m:e>
                <m:r>
                  <w:rPr>
                    <w:rFonts w:ascii="Cambria Math" w:hAnsi="Cambria Math" w:cs="Courier New"/>
                  </w:rPr>
                  <m:t>d8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</m:m>
        </m:oMath>
      </m:oMathPara>
    </w:p>
    <w:p w:rsidR="00041BBB" w:rsidRPr="00E60D3B" w:rsidRDefault="00041BBB" w:rsidP="00041BBB">
      <w:pPr>
        <w:spacing w:after="0"/>
        <w:rPr>
          <w:rFonts w:ascii="Cambria Math" w:eastAsiaTheme="minorEastAsia" w:hAnsi="Cambria Math"/>
        </w:rPr>
      </w:pPr>
    </w:p>
    <w:p w:rsidR="00041BBB" w:rsidRPr="00E60D3B" w:rsidRDefault="00E4006D" w:rsidP="00041BBB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p3=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d1</m:t>
                </m:r>
              </m:e>
              <m:e>
                <m:r>
                  <w:rPr>
                    <w:rFonts w:ascii="Cambria Math" w:hAnsi="Cambria Math" w:cs="Courier New"/>
                  </w:rPr>
                  <m:t>d2</m:t>
                </m:r>
              </m:e>
              <m:e>
                <m:r>
                  <w:rPr>
                    <w:rFonts w:ascii="Cambria Math" w:hAnsi="Cambria Math" w:cs="Courier New"/>
                  </w:rPr>
                  <m:t>d3</m:t>
                </m:r>
              </m:e>
              <m:e>
                <m:r>
                  <w:rPr>
                    <w:rFonts w:ascii="Cambria Math" w:hAnsi="Cambria Math" w:cs="Courier New"/>
                  </w:rPr>
                  <m:t>d4</m:t>
                </m:r>
              </m:e>
              <m:e>
                <m:r>
                  <w:rPr>
                    <w:rFonts w:ascii="Cambria Math" w:hAnsi="Cambria Math" w:cs="Courier New"/>
                  </w:rPr>
                  <m:t>d5</m:t>
                </m:r>
              </m:e>
              <m:e>
                <m:r>
                  <w:rPr>
                    <w:rFonts w:ascii="Cambria Math" w:hAnsi="Cambria Math" w:cs="Courier New"/>
                  </w:rPr>
                  <m:t>d6</m:t>
                </m:r>
              </m:e>
              <m:e>
                <m:r>
                  <w:rPr>
                    <w:rFonts w:ascii="Cambria Math" w:hAnsi="Cambria Math" w:cs="Courier New"/>
                  </w:rPr>
                  <m:t>d7</m:t>
                </m:r>
              </m:e>
              <m:e>
                <m:r>
                  <w:rPr>
                    <w:rFonts w:ascii="Cambria Math" w:hAnsi="Cambria Math" w:cs="Courier New"/>
                  </w:rPr>
                  <m:t>d8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</m:m>
        </m:oMath>
      </m:oMathPara>
    </w:p>
    <w:p w:rsidR="00041BBB" w:rsidRPr="00E60D3B" w:rsidRDefault="00041BBB" w:rsidP="00041BBB">
      <w:pPr>
        <w:spacing w:after="0"/>
        <w:rPr>
          <w:rFonts w:ascii="Cambria Math" w:hAnsi="Cambria Math"/>
        </w:rPr>
      </w:pPr>
    </w:p>
    <w:p w:rsidR="00041BBB" w:rsidRPr="00E60D3B" w:rsidRDefault="00E4006D" w:rsidP="00041BBB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p4=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d1</m:t>
                </m:r>
              </m:e>
              <m:e>
                <m:r>
                  <w:rPr>
                    <w:rFonts w:ascii="Cambria Math" w:hAnsi="Cambria Math" w:cs="Courier New"/>
                  </w:rPr>
                  <m:t>d2</m:t>
                </m:r>
              </m:e>
              <m:e>
                <m:r>
                  <w:rPr>
                    <w:rFonts w:ascii="Cambria Math" w:hAnsi="Cambria Math" w:cs="Courier New"/>
                  </w:rPr>
                  <m:t>d3</m:t>
                </m:r>
              </m:e>
              <m:e>
                <m:r>
                  <w:rPr>
                    <w:rFonts w:ascii="Cambria Math" w:hAnsi="Cambria Math" w:cs="Courier New"/>
                  </w:rPr>
                  <m:t>d4</m:t>
                </m:r>
              </m:e>
              <m:e>
                <m:r>
                  <w:rPr>
                    <w:rFonts w:ascii="Cambria Math" w:hAnsi="Cambria Math" w:cs="Courier New"/>
                  </w:rPr>
                  <m:t>d5</m:t>
                </m:r>
              </m:e>
              <m:e>
                <m:r>
                  <w:rPr>
                    <w:rFonts w:ascii="Cambria Math" w:hAnsi="Cambria Math" w:cs="Courier New"/>
                  </w:rPr>
                  <m:t>d6</m:t>
                </m:r>
              </m:e>
              <m:e>
                <m:r>
                  <w:rPr>
                    <w:rFonts w:ascii="Cambria Math" w:hAnsi="Cambria Math" w:cs="Courier New"/>
                  </w:rPr>
                  <m:t>d7</m:t>
                </m:r>
              </m:e>
              <m:e>
                <m:r>
                  <w:rPr>
                    <w:rFonts w:ascii="Cambria Math" w:hAnsi="Cambria Math" w:cs="Courier New"/>
                  </w:rPr>
                  <m:t>d8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</m:m>
        </m:oMath>
      </m:oMathPara>
    </w:p>
    <w:p w:rsidR="009B4461" w:rsidRPr="00E60D3B" w:rsidRDefault="009B4461" w:rsidP="00041BBB">
      <w:pPr>
        <w:spacing w:after="0"/>
        <w:rPr>
          <w:rFonts w:ascii="Cambria Math" w:hAnsi="Cambria Math"/>
        </w:rPr>
      </w:pPr>
    </w:p>
    <w:p w:rsidR="00E71054" w:rsidRPr="00E60D3B" w:rsidRDefault="00410ADA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Since</w:t>
      </w:r>
      <w:r w:rsidR="002A657C" w:rsidRPr="00E60D3B">
        <w:rPr>
          <w:rFonts w:ascii="Cambria Math" w:hAnsi="Cambria Math"/>
        </w:rPr>
        <w:t xml:space="preserve"> t</w:t>
      </w:r>
      <w:r w:rsidR="00E71054" w:rsidRPr="00E60D3B">
        <w:rPr>
          <w:rFonts w:ascii="Cambria Math" w:hAnsi="Cambria Math"/>
        </w:rPr>
        <w:t>he last 3 values are always 0</w:t>
      </w:r>
      <w:r w:rsidR="00E4006D" w:rsidRPr="00E60D3B">
        <w:rPr>
          <w:rFonts w:ascii="Cambria Math" w:hAnsi="Cambria Math"/>
        </w:rPr>
        <w:t>,</w:t>
      </w:r>
      <w:r w:rsidR="00E71054" w:rsidRPr="00E60D3B">
        <w:rPr>
          <w:rFonts w:ascii="Cambria Math" w:hAnsi="Cambria Math"/>
        </w:rPr>
        <w:t xml:space="preserve"> the parity </w:t>
      </w:r>
      <w:r w:rsidR="002A657C" w:rsidRPr="00E60D3B">
        <w:rPr>
          <w:rFonts w:ascii="Cambria Math" w:hAnsi="Cambria Math"/>
        </w:rPr>
        <w:t>of</w:t>
      </w:r>
      <w:r w:rsidR="00E71054" w:rsidRPr="00E60D3B">
        <w:rPr>
          <w:rFonts w:ascii="Cambria Math" w:hAnsi="Cambria Math"/>
        </w:rPr>
        <w:t xml:space="preserve"> the bits remain the same</w:t>
      </w:r>
      <w:r w:rsidR="002A657C" w:rsidRPr="00E60D3B">
        <w:rPr>
          <w:rFonts w:ascii="Cambria Math" w:hAnsi="Cambria Math"/>
        </w:rPr>
        <w:t xml:space="preserve"> </w:t>
      </w:r>
      <w:r w:rsidR="005C40C2" w:rsidRPr="00E60D3B">
        <w:rPr>
          <w:rFonts w:ascii="Cambria Math" w:hAnsi="Cambria Math"/>
        </w:rPr>
        <w:t>if t</w:t>
      </w:r>
      <w:r w:rsidR="009B4461" w:rsidRPr="00E60D3B">
        <w:rPr>
          <w:rFonts w:ascii="Cambria Math" w:hAnsi="Cambria Math"/>
        </w:rPr>
        <w:t xml:space="preserve">hese bits </w:t>
      </w:r>
      <w:r w:rsidR="005C40C2" w:rsidRPr="00E60D3B">
        <w:rPr>
          <w:rFonts w:ascii="Cambria Math" w:hAnsi="Cambria Math"/>
        </w:rPr>
        <w:t>are</w:t>
      </w:r>
      <w:r w:rsidR="002A657C" w:rsidRPr="00E60D3B">
        <w:rPr>
          <w:rFonts w:ascii="Cambria Math" w:hAnsi="Cambria Math"/>
        </w:rPr>
        <w:t xml:space="preserve"> removed</w:t>
      </w:r>
      <w:r w:rsidRPr="00E60D3B">
        <w:rPr>
          <w:rFonts w:ascii="Cambria Math" w:hAnsi="Cambria Math"/>
        </w:rPr>
        <w:t xml:space="preserve"> and the final value is</w:t>
      </w:r>
    </w:p>
    <w:p w:rsidR="005C40C2" w:rsidRPr="00E60D3B" w:rsidRDefault="005C40C2" w:rsidP="00E71054">
      <w:pPr>
        <w:spacing w:after="0"/>
        <w:rPr>
          <w:rFonts w:ascii="Cambria Math" w:hAnsi="Cambria Math"/>
        </w:rPr>
      </w:pPr>
    </w:p>
    <w:p w:rsidR="005C40C2" w:rsidRPr="00E60D3B" w:rsidRDefault="005C40C2" w:rsidP="005C40C2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d1 d2 d3 d4 d5 d6 d7 d8 p1 p2 p3 p4</w:t>
      </w:r>
    </w:p>
    <w:p w:rsidR="005C40C2" w:rsidRPr="00E60D3B" w:rsidRDefault="005C40C2" w:rsidP="00E71054">
      <w:pPr>
        <w:spacing w:after="0"/>
        <w:rPr>
          <w:rFonts w:ascii="Cambria Math" w:hAnsi="Cambria Math"/>
        </w:rPr>
      </w:pPr>
    </w:p>
    <w:p w:rsidR="005C40C2" w:rsidRPr="00E60D3B" w:rsidRDefault="005C40C2" w:rsidP="005C40C2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The following equations prove what is enumerated above:</w:t>
      </w:r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5C40C2" w:rsidRPr="00E60D3B" w:rsidRDefault="00313E43" w:rsidP="005C40C2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q=1</m:t>
                  </m:r>
                </m:sub>
                <m:sup>
                  <m:r>
                    <w:rPr>
                      <w:rFonts w:ascii="Cambria Math" w:hAnsi="Cambria Math"/>
                    </w:rPr>
                    <m:t>k+m</m:t>
                  </m:r>
                </m:sup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nary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q,p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k-j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</m:e>
              </m:d>
            </m:e>
          </m:nary>
        </m:oMath>
      </m:oMathPara>
    </w:p>
    <w:p w:rsidR="005C40C2" w:rsidRPr="00E60D3B" w:rsidRDefault="005C40C2" w:rsidP="005C40C2">
      <w:pPr>
        <w:spacing w:after="0"/>
        <w:rPr>
          <w:rFonts w:ascii="Cambria Math" w:eastAsiaTheme="minorEastAsia" w:hAnsi="Cambria Math"/>
        </w:rPr>
      </w:pPr>
    </w:p>
    <w:p w:rsidR="005C40C2" w:rsidRPr="00E60D3B" w:rsidRDefault="005C40C2" w:rsidP="005C40C2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k-j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</m:e>
                      </m:nary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q,p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+0</m:t>
                      </m:r>
                    </m:e>
                  </m:d>
                </m:e>
              </m:nary>
            </m:e>
          </m:nary>
        </m:oMath>
      </m:oMathPara>
    </w:p>
    <w:p w:rsidR="005C40C2" w:rsidRPr="00E60D3B" w:rsidRDefault="005C40C2" w:rsidP="005C40C2">
      <w:pPr>
        <w:spacing w:after="0"/>
        <w:rPr>
          <w:rFonts w:ascii="Cambria Math" w:hAnsi="Cambria Math"/>
        </w:rPr>
      </w:pPr>
    </w:p>
    <w:p w:rsidR="005C40C2" w:rsidRPr="00E60D3B" w:rsidRDefault="005C40C2" w:rsidP="005C40C2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q=1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nary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q,p</m:t>
                  </m:r>
                </m:e>
              </m:d>
            </m:e>
          </m:nary>
        </m:oMath>
      </m:oMathPara>
    </w:p>
    <w:p w:rsidR="005C40C2" w:rsidRPr="00E60D3B" w:rsidRDefault="005C40C2" w:rsidP="00E71054">
      <w:pPr>
        <w:spacing w:after="0"/>
        <w:rPr>
          <w:rFonts w:ascii="Cambria Math" w:hAnsi="Cambria Math"/>
        </w:rPr>
      </w:pPr>
    </w:p>
    <w:p w:rsidR="009B4461" w:rsidRPr="00E60D3B" w:rsidRDefault="00382DE5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</w:t>
      </w:r>
      <w:r w:rsidR="009B4461" w:rsidRPr="00E60D3B">
        <w:rPr>
          <w:rFonts w:ascii="Cambria Math" w:hAnsi="Cambria Math"/>
        </w:rPr>
        <w:t>he only difference between the calculation of parity with a non-conical</w:t>
      </w:r>
      <w:r w:rsidR="006D50FC" w:rsidRPr="00E60D3B">
        <w:rPr>
          <w:rFonts w:ascii="Cambria Math" w:hAnsi="Cambria Math"/>
        </w:rPr>
        <w:t xml:space="preserve"> bit width, e.g. 8 and a canonical width, e.g. </w:t>
      </w:r>
      <w:r w:rsidRPr="00E60D3B">
        <w:rPr>
          <w:rFonts w:ascii="Cambria Math" w:hAnsi="Cambria Math"/>
        </w:rPr>
        <w:t xml:space="preserve">11, is that only j bits are used in the calculation.  The </w:t>
      </w:r>
      <w:r w:rsidR="006D50FC" w:rsidRPr="00E60D3B">
        <w:rPr>
          <w:rFonts w:ascii="Cambria Math" w:hAnsi="Cambria Math"/>
        </w:rPr>
        <w:t xml:space="preserve">dimensions of the A matrix, m x k, </w:t>
      </w:r>
      <w:r w:rsidRPr="00E60D3B">
        <w:rPr>
          <w:rFonts w:ascii="Cambria Math" w:hAnsi="Cambria Math"/>
        </w:rPr>
        <w:t xml:space="preserve">e.g. </w:t>
      </w:r>
      <w:r w:rsidR="006D50FC" w:rsidRPr="00E60D3B">
        <w:rPr>
          <w:rFonts w:ascii="Cambria Math" w:hAnsi="Cambria Math"/>
        </w:rPr>
        <w:t>4 x 11, since the (15</w:t>
      </w:r>
      <w:proofErr w:type="gramStart"/>
      <w:r w:rsidR="006D50FC" w:rsidRPr="00E60D3B">
        <w:rPr>
          <w:rFonts w:ascii="Cambria Math" w:hAnsi="Cambria Math"/>
        </w:rPr>
        <w:t>,11</w:t>
      </w:r>
      <w:proofErr w:type="gramEnd"/>
      <w:r w:rsidR="006D50FC" w:rsidRPr="00E60D3B">
        <w:rPr>
          <w:rFonts w:ascii="Cambria Math" w:hAnsi="Cambria Math"/>
        </w:rPr>
        <w:t>) Hamming code is used</w:t>
      </w:r>
      <w:r w:rsidRPr="00E60D3B">
        <w:rPr>
          <w:rFonts w:ascii="Cambria Math" w:hAnsi="Cambria Math"/>
        </w:rPr>
        <w:t xml:space="preserve"> in both cases, is the same</w:t>
      </w:r>
      <w:r w:rsidR="006D50FC" w:rsidRPr="00E60D3B">
        <w:rPr>
          <w:rFonts w:ascii="Cambria Math" w:hAnsi="Cambria Math"/>
        </w:rPr>
        <w:t>.</w:t>
      </w:r>
    </w:p>
    <w:p w:rsidR="009B4461" w:rsidRPr="00E60D3B" w:rsidRDefault="009B4461" w:rsidP="00E71054">
      <w:pPr>
        <w:spacing w:after="0"/>
        <w:rPr>
          <w:rFonts w:ascii="Cambria Math" w:hAnsi="Cambria Math"/>
        </w:rPr>
      </w:pPr>
    </w:p>
    <w:p w:rsidR="00E71054" w:rsidRPr="00E60D3B" w:rsidRDefault="005A0DFF" w:rsidP="005A0DFF">
      <w:pPr>
        <w:pStyle w:val="Heading2"/>
      </w:pPr>
      <w:bookmarkStart w:id="23" w:name="_Toc19792414"/>
      <w:r>
        <w:t xml:space="preserve">Non-canonical </w:t>
      </w:r>
      <w:proofErr w:type="spellStart"/>
      <w:r>
        <w:t>Codeword</w:t>
      </w:r>
      <w:proofErr w:type="spellEnd"/>
      <w:r>
        <w:t xml:space="preserve"> </w:t>
      </w:r>
      <w:r w:rsidR="00120D18" w:rsidRPr="00E60D3B">
        <w:t>D</w:t>
      </w:r>
      <w:r w:rsidR="00E71054" w:rsidRPr="00E60D3B">
        <w:t>ecoding</w:t>
      </w:r>
      <w:bookmarkEnd w:id="23"/>
    </w:p>
    <w:p w:rsidR="001F6BC1" w:rsidRPr="00E60D3B" w:rsidRDefault="001F6BC1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For the (15</w:t>
      </w:r>
      <w:proofErr w:type="gramStart"/>
      <w:r w:rsidRPr="00E60D3B">
        <w:rPr>
          <w:rFonts w:ascii="Cambria Math" w:hAnsi="Cambria Math"/>
        </w:rPr>
        <w:t>,11,8</w:t>
      </w:r>
      <w:proofErr w:type="gramEnd"/>
      <w:r w:rsidRPr="00E60D3B">
        <w:rPr>
          <w:rFonts w:ascii="Cambria Math" w:hAnsi="Cambria Math"/>
        </w:rPr>
        <w:t>) Hamming code</w:t>
      </w:r>
    </w:p>
    <w:p w:rsidR="001F6BC1" w:rsidRPr="00E60D3B" w:rsidRDefault="001F6BC1" w:rsidP="00E71054">
      <w:pPr>
        <w:spacing w:after="0"/>
        <w:rPr>
          <w:rFonts w:ascii="Cambria Math" w:hAnsi="Cambria Math"/>
          <w:u w:val="single"/>
        </w:rPr>
      </w:pPr>
    </w:p>
    <w:p w:rsidR="002A657C" w:rsidRPr="00E60D3B" w:rsidRDefault="00120D18" w:rsidP="002A657C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m = 4 </w:t>
      </w:r>
      <w:r w:rsidR="002A657C" w:rsidRPr="00E60D3B">
        <w:rPr>
          <w:rFonts w:ascii="Cambria Math" w:hAnsi="Cambria Math"/>
        </w:rPr>
        <w:t>canonical parity bits</w:t>
      </w:r>
    </w:p>
    <w:p w:rsidR="002A657C" w:rsidRPr="00E60D3B" w:rsidRDefault="002A657C" w:rsidP="002A657C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k = 11 canonical data bits (2^m-1-m)</w:t>
      </w:r>
    </w:p>
    <w:p w:rsidR="002A657C" w:rsidRPr="00E60D3B" w:rsidRDefault="002A657C" w:rsidP="002A657C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j = actual data bits</w:t>
      </w:r>
    </w:p>
    <w:p w:rsidR="009479E9" w:rsidRPr="00E60D3B" w:rsidRDefault="009479E9" w:rsidP="002A657C">
      <w:pPr>
        <w:spacing w:after="0"/>
        <w:rPr>
          <w:rFonts w:ascii="Cambria Math" w:hAnsi="Cambria Math"/>
        </w:rPr>
      </w:pPr>
    </w:p>
    <w:p w:rsidR="009479E9" w:rsidRPr="00E60D3B" w:rsidRDefault="009479E9" w:rsidP="009479E9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As in the encoding case</w:t>
      </w:r>
      <w:r w:rsidR="001F6BC1" w:rsidRPr="00E60D3B">
        <w:rPr>
          <w:rFonts w:ascii="Cambria Math" w:hAnsi="Cambria Math"/>
        </w:rPr>
        <w:t>,</w:t>
      </w:r>
      <w:r w:rsidRPr="00E60D3B">
        <w:rPr>
          <w:rFonts w:ascii="Cambria Math" w:hAnsi="Cambria Math"/>
        </w:rPr>
        <w:t xml:space="preserve"> 8 data bits are extended to 11 bits with 3 added 0 bits, identified as z1, z2 …, resulting in 11 bits which are the conical (15,11) Hamming code with 4 parity bits.  The syndrome bits are generated using the standard parity check matrix, H, with D</w:t>
      </w:r>
      <w:r w:rsidR="001F6BC1" w:rsidRPr="00E60D3B">
        <w:rPr>
          <w:rFonts w:ascii="Cambria Math" w:hAnsi="Cambria Math"/>
        </w:rPr>
        <w:t>,</w:t>
      </w:r>
      <w:r w:rsidRPr="00E60D3B">
        <w:rPr>
          <w:rFonts w:ascii="Cambria Math" w:hAnsi="Cambria Math"/>
        </w:rPr>
        <w:t xml:space="preserve"> the data bits, Z</w:t>
      </w:r>
      <w:r w:rsidR="001F6BC1" w:rsidRPr="00E60D3B">
        <w:rPr>
          <w:rFonts w:ascii="Cambria Math" w:hAnsi="Cambria Math"/>
        </w:rPr>
        <w:t>,</w:t>
      </w:r>
      <w:r w:rsidRPr="00E60D3B">
        <w:rPr>
          <w:rFonts w:ascii="Cambria Math" w:hAnsi="Cambria Math"/>
        </w:rPr>
        <w:t xml:space="preserve"> the zero bits, P, the receive</w:t>
      </w:r>
      <w:r w:rsidR="0008019E" w:rsidRPr="00E60D3B">
        <w:rPr>
          <w:rFonts w:ascii="Cambria Math" w:hAnsi="Cambria Math"/>
        </w:rPr>
        <w:t>d</w:t>
      </w:r>
      <w:r w:rsidRPr="00E60D3B">
        <w:rPr>
          <w:rFonts w:ascii="Cambria Math" w:hAnsi="Cambria Math"/>
        </w:rPr>
        <w:t xml:space="preserve"> parity bits</w:t>
      </w:r>
      <w:r w:rsidR="0008019E" w:rsidRPr="00E60D3B">
        <w:rPr>
          <w:rFonts w:ascii="Cambria Math" w:hAnsi="Cambria Math"/>
        </w:rPr>
        <w:t>,</w:t>
      </w:r>
      <w:r w:rsidRPr="00E60D3B">
        <w:rPr>
          <w:rFonts w:ascii="Cambria Math" w:hAnsi="Cambria Math"/>
        </w:rPr>
        <w:t xml:space="preserve"> I</w:t>
      </w:r>
      <w:r w:rsidR="001F6BC1" w:rsidRPr="00E60D3B">
        <w:rPr>
          <w:rFonts w:ascii="Cambria Math" w:hAnsi="Cambria Math"/>
        </w:rPr>
        <w:t>,</w:t>
      </w:r>
      <w:r w:rsidRPr="00E60D3B">
        <w:rPr>
          <w:rFonts w:ascii="Cambria Math" w:hAnsi="Cambria Math"/>
        </w:rPr>
        <w:t xml:space="preserve"> </w:t>
      </w:r>
      <w:r w:rsidR="0008019E" w:rsidRPr="00E60D3B">
        <w:rPr>
          <w:rFonts w:ascii="Cambria Math" w:hAnsi="Cambria Math"/>
        </w:rPr>
        <w:t>the identity matrix and S, the syndrome bits.</w:t>
      </w:r>
    </w:p>
    <w:p w:rsidR="009479E9" w:rsidRPr="00E60D3B" w:rsidRDefault="009479E9" w:rsidP="002A657C">
      <w:pPr>
        <w:spacing w:after="0"/>
        <w:rPr>
          <w:rFonts w:ascii="Cambria Math" w:hAnsi="Cambria Math"/>
        </w:rPr>
      </w:pPr>
    </w:p>
    <w:p w:rsidR="00EB7961" w:rsidRPr="00E60D3B" w:rsidRDefault="00EB7961" w:rsidP="002A657C">
      <w:pPr>
        <w:spacing w:after="0"/>
        <w:rPr>
          <w:rFonts w:ascii="Cambria Math" w:hAnsi="Cambria Math"/>
        </w:rPr>
      </w:pPr>
    </w:p>
    <w:p w:rsidR="00EB7961" w:rsidRPr="00E60D3B" w:rsidRDefault="00313E43" w:rsidP="00EB7961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|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|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 x H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|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|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 x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|I</m:t>
          </m:r>
        </m:oMath>
      </m:oMathPara>
    </w:p>
    <w:p w:rsidR="00EB7961" w:rsidRPr="00E60D3B" w:rsidRDefault="00EB7961" w:rsidP="002A657C">
      <w:pPr>
        <w:spacing w:after="0"/>
        <w:rPr>
          <w:rFonts w:ascii="Cambria Math" w:hAnsi="Cambria Math"/>
        </w:rPr>
      </w:pPr>
    </w:p>
    <w:p w:rsidR="005E105F" w:rsidRPr="00E60D3B" w:rsidRDefault="005E105F" w:rsidP="002A657C">
      <w:pPr>
        <w:spacing w:after="0"/>
        <w:rPr>
          <w:rFonts w:ascii="Cambria Math" w:hAnsi="Cambria Math"/>
        </w:rPr>
      </w:pPr>
    </w:p>
    <w:p w:rsidR="005E105F" w:rsidRPr="00E60D3B" w:rsidRDefault="00313E43" w:rsidP="002A657C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   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  <m:e>
                <m:r>
                  <w:rPr>
                    <w:rFonts w:ascii="Cambria Math" w:hAnsi="Cambria Math"/>
                  </w:rPr>
                  <m:t>6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</w:rPr>
                  <m:t>10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14</m:t>
                </m:r>
              </m:e>
              <m:e>
                <m:r>
                  <w:rPr>
                    <w:rFonts w:ascii="Cambria Math" w:hAnsi="Cambria Math"/>
                  </w:rPr>
                  <m:t>15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d1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d6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d8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</m:m>
        </m:oMath>
      </m:oMathPara>
    </w:p>
    <w:p w:rsidR="00D31EDF" w:rsidRPr="00E60D3B" w:rsidRDefault="00D31EDF" w:rsidP="002A657C">
      <w:pPr>
        <w:spacing w:after="0"/>
        <w:rPr>
          <w:rFonts w:ascii="Cambria Math" w:eastAsiaTheme="minorEastAsia" w:hAnsi="Cambria Math"/>
        </w:rPr>
      </w:pPr>
    </w:p>
    <w:p w:rsidR="00D31EDF" w:rsidRPr="00E60D3B" w:rsidRDefault="00D31EDF" w:rsidP="002A657C">
      <w:pPr>
        <w:spacing w:after="0"/>
        <w:rPr>
          <w:rFonts w:ascii="Cambria Math" w:eastAsiaTheme="minorEastAsia" w:hAnsi="Cambria Math"/>
        </w:rPr>
      </w:pPr>
    </w:p>
    <w:p w:rsidR="00D31EDF" w:rsidRPr="00E60D3B" w:rsidRDefault="00D31EDF" w:rsidP="002A657C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A = J | Q</w:t>
      </w:r>
    </w:p>
    <w:p w:rsidR="00D31EDF" w:rsidRPr="00E60D3B" w:rsidRDefault="00D31EDF" w:rsidP="002A657C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J = those columns of A which multiply D</w:t>
      </w:r>
    </w:p>
    <w:p w:rsidR="00D31EDF" w:rsidRPr="00E60D3B" w:rsidRDefault="00D62AD6" w:rsidP="002A657C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A = those c</w:t>
      </w:r>
      <w:r w:rsidR="00D31EDF" w:rsidRPr="00E60D3B">
        <w:rPr>
          <w:rFonts w:ascii="Cambria Math" w:hAnsi="Cambria Math"/>
        </w:rPr>
        <w:t>olum</w:t>
      </w:r>
      <w:r w:rsidRPr="00E60D3B">
        <w:rPr>
          <w:rFonts w:ascii="Cambria Math" w:hAnsi="Cambria Math"/>
        </w:rPr>
        <w:t>ns</w:t>
      </w:r>
      <w:r w:rsidR="00D31EDF" w:rsidRPr="00E60D3B">
        <w:rPr>
          <w:rFonts w:ascii="Cambria Math" w:hAnsi="Cambria Math"/>
        </w:rPr>
        <w:t xml:space="preserve"> of A which multiply Z</w:t>
      </w:r>
    </w:p>
    <w:p w:rsidR="00F72E78" w:rsidRPr="00E60D3B" w:rsidRDefault="00F72E78" w:rsidP="002A657C">
      <w:pPr>
        <w:spacing w:after="0"/>
        <w:rPr>
          <w:rFonts w:ascii="Cambria Math" w:hAnsi="Cambria Math"/>
        </w:rPr>
      </w:pPr>
    </w:p>
    <w:p w:rsidR="00DE2CCC" w:rsidRPr="00E60D3B" w:rsidRDefault="00313E43" w:rsidP="002A657C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 x  JQI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J+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Q+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I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J+0+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I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J+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 = S </m:t>
          </m:r>
        </m:oMath>
      </m:oMathPara>
    </w:p>
    <w:p w:rsidR="00D31EDF" w:rsidRPr="00E60D3B" w:rsidRDefault="00D31EDF" w:rsidP="00D31EDF">
      <w:pPr>
        <w:spacing w:after="0"/>
        <w:rPr>
          <w:rFonts w:ascii="Cambria Math" w:hAnsi="Cambria Math"/>
        </w:rPr>
      </w:pPr>
    </w:p>
    <w:p w:rsidR="00D31EDF" w:rsidRPr="00E60D3B" w:rsidRDefault="00D31EDF" w:rsidP="002A657C">
      <w:pPr>
        <w:spacing w:after="0"/>
        <w:rPr>
          <w:rFonts w:ascii="Cambria Math" w:hAnsi="Cambria Math"/>
        </w:rPr>
      </w:pPr>
    </w:p>
    <w:p w:rsidR="002A657C" w:rsidRPr="00E60D3B" w:rsidRDefault="002A657C" w:rsidP="002A657C">
      <w:pPr>
        <w:spacing w:after="0"/>
        <w:rPr>
          <w:rFonts w:ascii="Cambria Math" w:hAnsi="Cambria Math"/>
        </w:rPr>
      </w:pPr>
    </w:p>
    <w:p w:rsidR="00252B31" w:rsidRPr="00E60D3B" w:rsidRDefault="00313E43" w:rsidP="00EF0099">
      <w:pPr>
        <w:tabs>
          <w:tab w:val="left" w:pos="180"/>
        </w:tabs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  <m:e>
                <m:r>
                  <w:rPr>
                    <w:rFonts w:ascii="Cambria Math" w:hAnsi="Cambria Math"/>
                  </w:rPr>
                  <m:t>6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8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14</m:t>
                </m:r>
              </m:e>
              <m:e>
                <m:r>
                  <w:rPr>
                    <w:rFonts w:ascii="Cambria Math" w:hAnsi="Cambria Math"/>
                  </w:rPr>
                  <m:t>15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d1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d6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d8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-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-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</m:m>
        </m:oMath>
      </m:oMathPara>
    </w:p>
    <w:p w:rsidR="0054064D" w:rsidRPr="00E60D3B" w:rsidRDefault="0054064D" w:rsidP="002A657C">
      <w:pPr>
        <w:spacing w:after="0"/>
        <w:rPr>
          <w:rFonts w:ascii="Cambria Math" w:eastAsiaTheme="minorEastAsia" w:hAnsi="Cambria Math"/>
        </w:rPr>
      </w:pPr>
    </w:p>
    <w:bookmarkStart w:id="24" w:name="_GoBack"/>
    <w:bookmarkEnd w:id="24"/>
    <w:p w:rsidR="00880DF9" w:rsidRPr="00E60D3B" w:rsidRDefault="00574EFA" w:rsidP="00E71054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r>
            <w:rPr>
              <w:rFonts w:ascii="Cambria Math" w:hAnsi="Cambria Math"/>
            </w:rPr>
            <m:t xml:space="preserve">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d1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d6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d8</m:t>
                </m:r>
              </m:e>
            </m:mr>
          </m:m>
          <m:r>
            <w:rPr>
              <w:rFonts w:ascii="Cambria Math" w:hAnsi="Cambria Math"/>
            </w:rPr>
            <m:t xml:space="preserve"> +  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z1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z3</m:t>
                </m:r>
              </m:e>
            </m:mr>
          </m:m>
          <m:r>
            <w:rPr>
              <w:rFonts w:ascii="Cambria Math" w:hAnsi="Cambria Math"/>
            </w:rPr>
            <m:t xml:space="preserve"> +  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p2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p3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</m:m>
        </m:oMath>
      </m:oMathPara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E71054" w:rsidRPr="00E60D3B" w:rsidRDefault="00313E43" w:rsidP="00E71054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         d1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d5</m:t>
                </m:r>
              </m:e>
              <m:e>
                <m:r>
                  <w:rPr>
                    <w:rFonts w:ascii="Cambria Math" w:hAnsi="Cambria Math"/>
                  </w:rPr>
                  <m:t>d6</m:t>
                </m:r>
              </m:e>
              <m:e>
                <m:r>
                  <w:rPr>
                    <w:rFonts w:ascii="Cambria Math" w:hAnsi="Cambria Math"/>
                  </w:rPr>
                  <m:t>d7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 xml:space="preserve"> | z1</m:t>
                </m:r>
              </m:e>
              <m:e>
                <m:r>
                  <w:rPr>
                    <w:rFonts w:ascii="Cambria Math" w:hAnsi="Cambria Math"/>
                  </w:rPr>
                  <m:t>z2</m:t>
                </m:r>
              </m:e>
              <m:e>
                <m:r>
                  <w:rPr>
                    <w:rFonts w:ascii="Cambria Math" w:hAnsi="Cambria Math"/>
                  </w:rPr>
                  <m:t xml:space="preserve">z3 | </m:t>
                </m:r>
              </m:e>
              <m:e>
                <m:r>
                  <w:rPr>
                    <w:rFonts w:ascii="Cambria Math" w:hAnsi="Cambria Math"/>
                  </w:rPr>
                  <m:t>p1</m:t>
                </m:r>
              </m:e>
              <m:e>
                <m:r>
                  <w:rPr>
                    <w:rFonts w:ascii="Cambria Math" w:hAnsi="Cambria Math"/>
                  </w:rPr>
                  <m:t>p2</m:t>
                </m:r>
              </m:e>
              <m:e>
                <m:r>
                  <w:rPr>
                    <w:rFonts w:ascii="Cambria Math" w:hAnsi="Cambria Math"/>
                  </w:rPr>
                  <m:t>p3</m:t>
                </m:r>
              </m:e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s1=0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| 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  |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     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d5</m:t>
                </m:r>
              </m:e>
              <m:e>
                <m:r>
                  <w:rPr>
                    <w:rFonts w:ascii="Cambria Math" w:hAnsi="Cambria Math"/>
                  </w:rPr>
                  <m:t>d6</m:t>
                </m:r>
              </m:e>
              <m:e>
                <m:r>
                  <w:rPr>
                    <w:rFonts w:ascii="Cambria Math" w:hAnsi="Cambria Math"/>
                  </w:rPr>
                  <m:t>d7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  |</m:t>
                </m:r>
              </m:e>
              <m:e>
                <m:r>
                  <w:rPr>
                    <w:rFonts w:ascii="Cambria Math" w:hAnsi="Cambria Math"/>
                  </w:rPr>
                  <m:t>p1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8874F8" w:rsidRPr="00E60D3B" w:rsidRDefault="008874F8" w:rsidP="00E71054">
      <w:pPr>
        <w:spacing w:after="0"/>
        <w:rPr>
          <w:rFonts w:ascii="Cambria Math" w:eastAsiaTheme="minorEastAsia" w:hAnsi="Cambria Math"/>
        </w:rPr>
      </w:pPr>
    </w:p>
    <w:p w:rsidR="008874F8" w:rsidRPr="00E60D3B" w:rsidRDefault="0008019E" w:rsidP="008874F8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s2=</m:t>
          </m:r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d1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d5</m:t>
                </m:r>
              </m:e>
              <m:e>
                <m:r>
                  <w:rPr>
                    <w:rFonts w:ascii="Cambria Math" w:hAnsi="Cambria Math"/>
                  </w:rPr>
                  <m:t>d6</m:t>
                </m:r>
              </m:e>
              <m:e>
                <m:r>
                  <w:rPr>
                    <w:rFonts w:ascii="Cambria Math" w:hAnsi="Cambria Math"/>
                  </w:rPr>
                  <m:t>d7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 xml:space="preserve"> | z1</m:t>
                </m:r>
              </m:e>
              <m:e>
                <m:r>
                  <w:rPr>
                    <w:rFonts w:ascii="Cambria Math" w:hAnsi="Cambria Math"/>
                  </w:rPr>
                  <m:t>z2</m:t>
                </m:r>
              </m:e>
              <m:e>
                <m:r>
                  <w:rPr>
                    <w:rFonts w:ascii="Cambria Math" w:hAnsi="Cambria Math"/>
                  </w:rPr>
                  <m:t xml:space="preserve">z3 | </m:t>
                </m:r>
              </m:e>
              <m:e>
                <m:r>
                  <w:rPr>
                    <w:rFonts w:ascii="Cambria Math" w:hAnsi="Cambria Math"/>
                  </w:rPr>
                  <m:t>p1</m:t>
                </m:r>
              </m:e>
              <m:e>
                <m:r>
                  <w:rPr>
                    <w:rFonts w:ascii="Cambria Math" w:hAnsi="Cambria Math"/>
                  </w:rPr>
                  <m:t>p2</m:t>
                </m:r>
              </m:e>
              <m:e>
                <m:r>
                  <w:rPr>
                    <w:rFonts w:ascii="Cambria Math" w:hAnsi="Cambria Math"/>
                  </w:rPr>
                  <m:t>p3</m:t>
                </m:r>
              </m:e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| 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p2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8874F8" w:rsidRPr="00E60D3B" w:rsidRDefault="008874F8" w:rsidP="00E71054">
      <w:pPr>
        <w:spacing w:after="0"/>
        <w:rPr>
          <w:rFonts w:ascii="Cambria Math" w:hAnsi="Cambria Math"/>
        </w:rPr>
      </w:pPr>
    </w:p>
    <w:p w:rsidR="008874F8" w:rsidRPr="00E60D3B" w:rsidRDefault="0008019E" w:rsidP="008874F8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s3=</m:t>
          </m:r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d1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d5</m:t>
                </m:r>
              </m:e>
              <m:e>
                <m:r>
                  <w:rPr>
                    <w:rFonts w:ascii="Cambria Math" w:hAnsi="Cambria Math"/>
                  </w:rPr>
                  <m:t>d6</m:t>
                </m:r>
              </m:e>
              <m:e>
                <m:r>
                  <w:rPr>
                    <w:rFonts w:ascii="Cambria Math" w:hAnsi="Cambria Math"/>
                  </w:rPr>
                  <m:t>d7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 xml:space="preserve"> | z1</m:t>
                </m:r>
              </m:e>
              <m:e>
                <m:r>
                  <w:rPr>
                    <w:rFonts w:ascii="Cambria Math" w:hAnsi="Cambria Math"/>
                  </w:rPr>
                  <m:t>z2</m:t>
                </m:r>
              </m:e>
              <m:e>
                <m:r>
                  <w:rPr>
                    <w:rFonts w:ascii="Cambria Math" w:hAnsi="Cambria Math"/>
                  </w:rPr>
                  <m:t xml:space="preserve">z3 | </m:t>
                </m:r>
              </m:e>
              <m:e>
                <m:r>
                  <w:rPr>
                    <w:rFonts w:ascii="Cambria Math" w:hAnsi="Cambria Math"/>
                  </w:rPr>
                  <m:t>p1</m:t>
                </m:r>
              </m:e>
              <m:e>
                <m:r>
                  <w:rPr>
                    <w:rFonts w:ascii="Cambria Math" w:hAnsi="Cambria Math"/>
                  </w:rPr>
                  <m:t>p2</m:t>
                </m:r>
              </m:e>
              <m:e>
                <m:r>
                  <w:rPr>
                    <w:rFonts w:ascii="Cambria Math" w:hAnsi="Cambria Math"/>
                  </w:rPr>
                  <m:t>p3</m:t>
                </m:r>
              </m:e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p3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8874F8" w:rsidRPr="00E60D3B" w:rsidRDefault="0008019E" w:rsidP="008874F8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s4=</m:t>
          </m:r>
          <m:m>
            <m:mPr>
              <m:mcs>
                <m:mc>
                  <m:mcPr>
                    <m:count m:val="15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d1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d5</m:t>
                </m:r>
              </m:e>
              <m:e>
                <m:r>
                  <w:rPr>
                    <w:rFonts w:ascii="Cambria Math" w:hAnsi="Cambria Math"/>
                  </w:rPr>
                  <m:t>d6</m:t>
                </m:r>
              </m:e>
              <m:e>
                <m:r>
                  <w:rPr>
                    <w:rFonts w:ascii="Cambria Math" w:hAnsi="Cambria Math"/>
                  </w:rPr>
                  <m:t>d7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 xml:space="preserve"> | z1</m:t>
                </m:r>
              </m:e>
              <m:e>
                <m:r>
                  <w:rPr>
                    <w:rFonts w:ascii="Cambria Math" w:hAnsi="Cambria Math"/>
                  </w:rPr>
                  <m:t>z2</m:t>
                </m:r>
              </m:e>
              <m:e>
                <m:r>
                  <w:rPr>
                    <w:rFonts w:ascii="Cambria Math" w:hAnsi="Cambria Math"/>
                  </w:rPr>
                  <m:t xml:space="preserve">z3 | </m:t>
                </m:r>
              </m:e>
              <m:e>
                <m:r>
                  <w:rPr>
                    <w:rFonts w:ascii="Cambria Math" w:hAnsi="Cambria Math"/>
                  </w:rPr>
                  <m:t>p1</m:t>
                </m:r>
              </m:e>
              <m:e>
                <m:r>
                  <w:rPr>
                    <w:rFonts w:ascii="Cambria Math" w:hAnsi="Cambria Math"/>
                  </w:rPr>
                  <m:t>p2</m:t>
                </m:r>
              </m:e>
              <m:e>
                <m:r>
                  <w:rPr>
                    <w:rFonts w:ascii="Cambria Math" w:hAnsi="Cambria Math"/>
                  </w:rPr>
                  <m:t>p3</m:t>
                </m:r>
              </m:e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| 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d2</m:t>
                </m:r>
              </m:e>
              <m:e>
                <m:r>
                  <w:rPr>
                    <w:rFonts w:ascii="Cambria Math" w:hAnsi="Cambria Math"/>
                  </w:rPr>
                  <m:t>d3</m:t>
                </m:r>
              </m:e>
              <m:e>
                <m:r>
                  <w:rPr>
                    <w:rFonts w:ascii="Cambria Math" w:hAnsi="Cambria Math"/>
                  </w:rPr>
                  <m:t>d4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 xml:space="preserve">d8 </m:t>
                </m:r>
              </m:e>
              <m:e>
                <m:r>
                  <w:rPr>
                    <w:rFonts w:ascii="Cambria Math" w:hAnsi="Cambria Math"/>
                  </w:rPr>
                  <m:t>| 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  |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p4</m:t>
                </m:r>
              </m:e>
            </m:mr>
          </m:m>
        </m:oMath>
      </m:oMathPara>
    </w:p>
    <w:p w:rsidR="00E71054" w:rsidRPr="00E60D3B" w:rsidRDefault="00E71054" w:rsidP="00E71054">
      <w:pPr>
        <w:spacing w:after="0"/>
        <w:rPr>
          <w:rFonts w:ascii="Cambria Math" w:hAnsi="Cambria Math"/>
        </w:rPr>
      </w:pPr>
    </w:p>
    <w:p w:rsidR="00E71054" w:rsidRPr="00E60D3B" w:rsidRDefault="009D7FCE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 xml:space="preserve">The </w:t>
      </w:r>
      <w:proofErr w:type="spellStart"/>
      <w:r w:rsidR="00E71054" w:rsidRPr="00E60D3B">
        <w:rPr>
          <w:rFonts w:ascii="Cambria Math" w:hAnsi="Cambria Math"/>
        </w:rPr>
        <w:t>zs</w:t>
      </w:r>
      <w:proofErr w:type="spellEnd"/>
      <w:r w:rsidR="00E71054" w:rsidRPr="00E60D3B">
        <w:rPr>
          <w:rFonts w:ascii="Cambria Math" w:hAnsi="Cambria Math"/>
        </w:rPr>
        <w:t xml:space="preserve"> </w:t>
      </w:r>
      <w:r w:rsidRPr="00E60D3B">
        <w:rPr>
          <w:rFonts w:ascii="Cambria Math" w:hAnsi="Cambria Math"/>
        </w:rPr>
        <w:t xml:space="preserve">are </w:t>
      </w:r>
      <w:r w:rsidR="0036488E" w:rsidRPr="00E60D3B">
        <w:rPr>
          <w:rFonts w:ascii="Cambria Math" w:hAnsi="Cambria Math"/>
        </w:rPr>
        <w:t xml:space="preserve">truncated </w:t>
      </w:r>
      <w:r w:rsidRPr="00E60D3B">
        <w:rPr>
          <w:rFonts w:ascii="Cambria Math" w:hAnsi="Cambria Math"/>
        </w:rPr>
        <w:t>since they have</w:t>
      </w:r>
      <w:r w:rsidR="008C1608" w:rsidRPr="00E60D3B">
        <w:rPr>
          <w:rFonts w:ascii="Cambria Math" w:hAnsi="Cambria Math"/>
        </w:rPr>
        <w:t xml:space="preserve"> no effect on the result</w:t>
      </w:r>
      <w:r w:rsidR="0036488E" w:rsidRPr="00E60D3B">
        <w:rPr>
          <w:rFonts w:ascii="Cambria Math" w:hAnsi="Cambria Math"/>
        </w:rPr>
        <w:t>.</w:t>
      </w:r>
    </w:p>
    <w:p w:rsidR="009479E9" w:rsidRPr="00E60D3B" w:rsidRDefault="009479E9" w:rsidP="00E71054">
      <w:pPr>
        <w:spacing w:after="0"/>
        <w:rPr>
          <w:rFonts w:ascii="Cambria Math" w:hAnsi="Cambria Math"/>
        </w:rPr>
      </w:pPr>
    </w:p>
    <w:p w:rsidR="00185143" w:rsidRPr="00E60D3B" w:rsidRDefault="00185143" w:rsidP="00185143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The following equations prove what is enumerated above:</w:t>
      </w:r>
    </w:p>
    <w:p w:rsidR="00185143" w:rsidRPr="00E60D3B" w:rsidRDefault="00185143" w:rsidP="00185143">
      <w:pPr>
        <w:spacing w:after="0"/>
        <w:rPr>
          <w:rFonts w:ascii="Cambria Math" w:hAnsi="Cambria Math"/>
        </w:rPr>
      </w:pPr>
    </w:p>
    <w:p w:rsidR="00185143" w:rsidRPr="00E60D3B" w:rsidRDefault="00313E43" w:rsidP="00185143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q=1</m:t>
                  </m:r>
                </m:sub>
                <m:sup>
                  <m:r>
                    <w:rPr>
                      <w:rFonts w:ascii="Cambria Math" w:hAnsi="Cambria Math"/>
                    </w:rPr>
                    <m:t>k+m</m:t>
                  </m:r>
                </m:sup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</w:rPr>
                    <m:t>*h</m:t>
                  </m:r>
                </m:e>
              </m:nary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q,p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q=j+1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q=k+1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m+k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</m:e>
              </m:d>
            </m:e>
          </m:nary>
        </m:oMath>
      </m:oMathPara>
    </w:p>
    <w:p w:rsidR="00185143" w:rsidRPr="00E60D3B" w:rsidRDefault="00185143" w:rsidP="00185143">
      <w:pPr>
        <w:spacing w:after="0"/>
        <w:rPr>
          <w:rFonts w:ascii="Cambria Math" w:eastAsiaTheme="minorEastAsia" w:hAnsi="Cambria Math"/>
        </w:rPr>
      </w:pPr>
    </w:p>
    <w:p w:rsidR="00185143" w:rsidRPr="00E60D3B" w:rsidRDefault="00185143" w:rsidP="00185143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q=j+1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k-j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q-j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q=k+1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k-j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q-k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*i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q-k,p</m:t>
                      </m:r>
                    </m:e>
                  </m:d>
                </m:e>
              </m:d>
            </m:e>
          </m:nary>
        </m:oMath>
      </m:oMathPara>
    </w:p>
    <w:p w:rsidR="00185143" w:rsidRPr="00E60D3B" w:rsidRDefault="00185143" w:rsidP="00185143">
      <w:pPr>
        <w:spacing w:after="0"/>
        <w:rPr>
          <w:rFonts w:ascii="Cambria Math" w:eastAsiaTheme="minorEastAsia" w:hAnsi="Cambria Math"/>
        </w:rPr>
      </w:pPr>
    </w:p>
    <w:p w:rsidR="00185143" w:rsidRPr="00E60D3B" w:rsidRDefault="00185143" w:rsidP="00185143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+0+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q=k+1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k-j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q-k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*i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q-k,p</m:t>
                      </m:r>
                    </m:e>
                  </m:d>
                </m:e>
              </m:d>
            </m:e>
          </m:nary>
        </m:oMath>
      </m:oMathPara>
    </w:p>
    <w:p w:rsidR="00185143" w:rsidRPr="00E60D3B" w:rsidRDefault="00185143" w:rsidP="00185143">
      <w:pPr>
        <w:spacing w:after="0"/>
        <w:rPr>
          <w:rFonts w:ascii="Cambria Math" w:eastAsiaTheme="minorEastAsia" w:hAnsi="Cambria Math"/>
        </w:rPr>
      </w:pPr>
    </w:p>
    <w:p w:rsidR="00185143" w:rsidRPr="00E60D3B" w:rsidRDefault="00185143" w:rsidP="00185143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*h</m:t>
                      </m: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q,p</m:t>
                      </m:r>
                    </m:e>
                  </m:d>
                  <m:r>
                    <w:rPr>
                      <w:rFonts w:ascii="Cambria Math" w:hAnsi="Cambria Math"/>
                    </w:rPr>
                    <m:t>+p(p)</m:t>
                  </m:r>
                </m:e>
              </m:d>
            </m:e>
          </m:nary>
        </m:oMath>
      </m:oMathPara>
    </w:p>
    <w:p w:rsidR="00185143" w:rsidRPr="00E60D3B" w:rsidRDefault="00185143" w:rsidP="00185143">
      <w:pPr>
        <w:spacing w:after="0"/>
        <w:rPr>
          <w:rFonts w:ascii="Cambria Math" w:hAnsi="Cambria Math"/>
        </w:rPr>
      </w:pPr>
    </w:p>
    <w:p w:rsidR="00185143" w:rsidRPr="00E60D3B" w:rsidRDefault="00185143" w:rsidP="00185143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p=1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q=1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nary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q,p</m:t>
                  </m:r>
                </m:e>
              </m:d>
            </m:e>
          </m:nary>
          <m:r>
            <w:rPr>
              <w:rFonts w:ascii="Cambria Math" w:hAnsi="Cambria Math"/>
            </w:rPr>
            <m:t>=S</m:t>
          </m:r>
        </m:oMath>
      </m:oMathPara>
    </w:p>
    <w:p w:rsidR="00185143" w:rsidRPr="00E60D3B" w:rsidRDefault="00185143" w:rsidP="00E71054">
      <w:pPr>
        <w:spacing w:after="0"/>
        <w:rPr>
          <w:rFonts w:ascii="Cambria Math" w:hAnsi="Cambria Math"/>
        </w:rPr>
      </w:pPr>
    </w:p>
    <w:p w:rsidR="009479E9" w:rsidRPr="00E60D3B" w:rsidRDefault="00382DE5" w:rsidP="009479E9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A</w:t>
      </w:r>
      <w:r w:rsidR="009479E9" w:rsidRPr="00E60D3B">
        <w:rPr>
          <w:rFonts w:ascii="Cambria Math" w:hAnsi="Cambria Math"/>
        </w:rPr>
        <w:t xml:space="preserve">s in the encoding case, the only difference between the calculation of the syndrome bits with a non-conical bit width, e.g. 8 and </w:t>
      </w:r>
      <w:r w:rsidR="000C7C3E" w:rsidRPr="00E60D3B">
        <w:rPr>
          <w:rFonts w:ascii="Cambria Math" w:hAnsi="Cambria Math"/>
        </w:rPr>
        <w:t>the</w:t>
      </w:r>
      <w:r w:rsidR="009479E9" w:rsidRPr="00E60D3B">
        <w:rPr>
          <w:rFonts w:ascii="Cambria Math" w:hAnsi="Cambria Math"/>
        </w:rPr>
        <w:t xml:space="preserve"> canonical width </w:t>
      </w:r>
      <w:r w:rsidR="000C7C3E" w:rsidRPr="00E60D3B">
        <w:rPr>
          <w:rFonts w:ascii="Cambria Math" w:hAnsi="Cambria Math"/>
        </w:rPr>
        <w:t>11,</w:t>
      </w:r>
      <w:r w:rsidR="009479E9" w:rsidRPr="00E60D3B">
        <w:rPr>
          <w:rFonts w:ascii="Cambria Math" w:hAnsi="Cambria Math"/>
        </w:rPr>
        <w:t xml:space="preserve"> is </w:t>
      </w:r>
      <w:r w:rsidR="000C7C3E" w:rsidRPr="00E60D3B">
        <w:rPr>
          <w:rFonts w:ascii="Cambria Math" w:hAnsi="Cambria Math"/>
        </w:rPr>
        <w:t>that only j data bits are used in the calculation.  The dimensions of the A matrix, m x k, (4 x 11), since the (15</w:t>
      </w:r>
      <w:proofErr w:type="gramStart"/>
      <w:r w:rsidR="000C7C3E" w:rsidRPr="00E60D3B">
        <w:rPr>
          <w:rFonts w:ascii="Cambria Math" w:hAnsi="Cambria Math"/>
        </w:rPr>
        <w:t>,11</w:t>
      </w:r>
      <w:proofErr w:type="gramEnd"/>
      <w:r w:rsidR="000C7C3E" w:rsidRPr="00E60D3B">
        <w:rPr>
          <w:rFonts w:ascii="Cambria Math" w:hAnsi="Cambria Math"/>
        </w:rPr>
        <w:t>) Hamming code is used, is the same for both bit widths.</w:t>
      </w:r>
    </w:p>
    <w:p w:rsidR="009479E9" w:rsidRPr="00E60D3B" w:rsidRDefault="009479E9" w:rsidP="00E71054">
      <w:pPr>
        <w:spacing w:after="0"/>
        <w:rPr>
          <w:rFonts w:ascii="Cambria Math" w:hAnsi="Cambria Math"/>
        </w:rPr>
      </w:pPr>
    </w:p>
    <w:p w:rsidR="00D709DB" w:rsidRPr="00E60D3B" w:rsidRDefault="00D709DB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Example</w:t>
      </w:r>
    </w:p>
    <w:p w:rsidR="00D85BDA" w:rsidRPr="00E60D3B" w:rsidRDefault="00D85BDA" w:rsidP="00E71054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encoding</w:t>
      </w:r>
    </w:p>
    <w:p w:rsidR="00D709DB" w:rsidRPr="00E60D3B" w:rsidRDefault="00477DCD" w:rsidP="00D709DB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</w:rPr>
            <m:t>00101111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000000" w:themeColor="text1"/>
                  <w:kern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</w:rPr>
                <m:t>000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</w:rPr>
            <m:t xml:space="preserve"> | 00101111|000|   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-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1</m:t>
                </m:r>
              </m:e>
            </m:mr>
          </m:m>
        </m:oMath>
      </m:oMathPara>
    </w:p>
    <w:p w:rsidR="00477DCD" w:rsidRPr="00E60D3B" w:rsidRDefault="00477DCD" w:rsidP="00D709DB">
      <w:pPr>
        <w:spacing w:after="0"/>
        <w:rPr>
          <w:rFonts w:ascii="Cambria Math" w:eastAsiaTheme="minorEastAsia" w:hAnsi="Cambria Math"/>
        </w:rPr>
      </w:pPr>
    </w:p>
    <w:p w:rsidR="00D709DB" w:rsidRPr="00E60D3B" w:rsidRDefault="007436D2" w:rsidP="00D709DB">
      <w:pPr>
        <w:spacing w:after="0"/>
        <w:rPr>
          <w:rFonts w:ascii="Cambria Math" w:hAnsi="Cambria Math" w:cs="Courier New"/>
        </w:rPr>
      </w:pPr>
      <m:oMath>
        <m:r>
          <w:rPr>
            <w:rFonts w:ascii="Cambria Math" w:hAnsi="Cambria Math" w:cs="Courier New"/>
          </w:rPr>
          <m:t>p1=</m:t>
        </m:r>
        <m:m>
          <m:mPr>
            <m:mcs>
              <m:mc>
                <m:mcPr>
                  <m:count m:val="1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</m:mr>
          <m:mr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</m:mr>
          <m:mr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1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  <m:e>
              <m:r>
                <w:rPr>
                  <w:rFonts w:ascii="Cambria Math" w:hAnsi="Cambria Math" w:cs="Courier New"/>
                </w:rPr>
                <m:t>0</m:t>
              </m:r>
            </m:e>
          </m:mr>
        </m:m>
        <m:r>
          <w:rPr>
            <w:rFonts w:ascii="Cambria Math" w:hAnsi="Cambria Math" w:cs="Courier New"/>
          </w:rPr>
          <m:t>=0</m:t>
        </m:r>
      </m:oMath>
      <w:r w:rsidR="00D709DB" w:rsidRPr="00E60D3B">
        <w:rPr>
          <w:rFonts w:ascii="Cambria Math" w:hAnsi="Cambria Math" w:cs="Courier New"/>
        </w:rPr>
        <w:t xml:space="preserve">   </w:t>
      </w:r>
    </w:p>
    <w:p w:rsidR="00D709DB" w:rsidRPr="00E60D3B" w:rsidRDefault="00D709DB" w:rsidP="00D709DB">
      <w:pPr>
        <w:spacing w:after="0"/>
        <w:rPr>
          <w:rFonts w:ascii="Cambria Math" w:hAnsi="Cambria Math"/>
        </w:rPr>
      </w:pPr>
    </w:p>
    <w:p w:rsidR="00D709DB" w:rsidRPr="00E60D3B" w:rsidRDefault="00CE1EFD" w:rsidP="00D709DB">
      <w:pPr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p2=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</m:m>
          <m:r>
            <w:rPr>
              <w:rFonts w:ascii="Cambria Math" w:hAnsi="Cambria Math" w:cs="Courier New"/>
            </w:rPr>
            <m:t>=0</m:t>
          </m:r>
        </m:oMath>
      </m:oMathPara>
    </w:p>
    <w:p w:rsidR="00D709DB" w:rsidRPr="00E60D3B" w:rsidRDefault="00D709DB" w:rsidP="00D709DB">
      <w:pPr>
        <w:spacing w:after="0"/>
        <w:rPr>
          <w:rFonts w:ascii="Cambria Math" w:eastAsiaTheme="minorEastAsia" w:hAnsi="Cambria Math"/>
        </w:rPr>
      </w:pPr>
    </w:p>
    <w:p w:rsidR="00D709DB" w:rsidRPr="00E60D3B" w:rsidRDefault="00CE1EFD" w:rsidP="00D709DB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p3=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</m:m>
          <m:r>
            <w:rPr>
              <w:rFonts w:ascii="Cambria Math" w:hAnsi="Cambria Math" w:cs="Courier New"/>
            </w:rPr>
            <m:t>=1</m:t>
          </m:r>
        </m:oMath>
      </m:oMathPara>
    </w:p>
    <w:p w:rsidR="00D709DB" w:rsidRPr="00E60D3B" w:rsidRDefault="00D709DB" w:rsidP="00D709DB">
      <w:pPr>
        <w:spacing w:after="0"/>
        <w:rPr>
          <w:rFonts w:ascii="Cambria Math" w:hAnsi="Cambria Math"/>
        </w:rPr>
      </w:pPr>
    </w:p>
    <w:p w:rsidR="00D709DB" w:rsidRPr="00E60D3B" w:rsidRDefault="00477DCD" w:rsidP="00D709DB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 w:cs="Courier New"/>
            </w:rPr>
            <m:t>p4=</m:t>
          </m:r>
          <m:m>
            <m:mPr>
              <m:mcs>
                <m:mc>
                  <m:mcPr>
                    <m:count m:val="1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1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  <m:e>
                <m:r>
                  <w:rPr>
                    <w:rFonts w:ascii="Cambria Math" w:hAnsi="Cambria Math" w:cs="Courier New"/>
                  </w:rPr>
                  <m:t>0</m:t>
                </m:r>
              </m:e>
            </m:mr>
          </m:m>
          <m:r>
            <w:rPr>
              <w:rFonts w:ascii="Cambria Math" w:hAnsi="Cambria Math" w:cs="Courier New"/>
            </w:rPr>
            <m:t>=0</m:t>
          </m:r>
        </m:oMath>
      </m:oMathPara>
    </w:p>
    <w:p w:rsidR="00D709DB" w:rsidRPr="00E60D3B" w:rsidRDefault="00D709DB" w:rsidP="00D709DB">
      <w:pPr>
        <w:spacing w:after="0"/>
        <w:rPr>
          <w:rFonts w:ascii="Cambria Math" w:hAnsi="Cambria Math"/>
        </w:rPr>
      </w:pPr>
    </w:p>
    <w:p w:rsidR="00D709DB" w:rsidRPr="00E60D3B" w:rsidRDefault="00D709DB" w:rsidP="00D709DB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Since the last 3 values are always 0, the parity of the bits remain the same if these bits are removed and the final value is</w:t>
      </w:r>
    </w:p>
    <w:p w:rsidR="00D709DB" w:rsidRPr="00E60D3B" w:rsidRDefault="00D709DB" w:rsidP="00D709DB">
      <w:pPr>
        <w:spacing w:after="0"/>
        <w:rPr>
          <w:rFonts w:ascii="Cambria Math" w:hAnsi="Cambria Math"/>
        </w:rPr>
      </w:pPr>
    </w:p>
    <w:p w:rsidR="00D709DB" w:rsidRPr="00E60D3B" w:rsidRDefault="006F7BA5" w:rsidP="00D709DB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00101111 0010</w:t>
      </w:r>
    </w:p>
    <w:p w:rsidR="00D85BDA" w:rsidRPr="00E60D3B" w:rsidRDefault="00D85BDA" w:rsidP="00D709DB">
      <w:pPr>
        <w:spacing w:after="0"/>
        <w:rPr>
          <w:rFonts w:ascii="Cambria Math" w:hAnsi="Cambria Math"/>
        </w:rPr>
      </w:pPr>
    </w:p>
    <w:p w:rsidR="00D85BDA" w:rsidRPr="00E60D3B" w:rsidRDefault="00EF46AB" w:rsidP="00D709DB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D</w:t>
      </w:r>
      <w:r w:rsidR="00D85BDA" w:rsidRPr="00E60D3B">
        <w:rPr>
          <w:rFonts w:ascii="Cambria Math" w:hAnsi="Cambria Math"/>
        </w:rPr>
        <w:t>ecoding</w:t>
      </w:r>
      <w:r w:rsidRPr="00E60D3B">
        <w:rPr>
          <w:rFonts w:ascii="Cambria Math" w:hAnsi="Cambria Math"/>
        </w:rPr>
        <w:t xml:space="preserve"> (no error)</w:t>
      </w:r>
    </w:p>
    <w:p w:rsidR="00D85BDA" w:rsidRPr="00E60D3B" w:rsidRDefault="00D85BDA" w:rsidP="00D85BDA">
      <w:pPr>
        <w:spacing w:after="0"/>
        <w:rPr>
          <w:rFonts w:ascii="Cambria Math" w:hAnsi="Cambria Math"/>
        </w:rPr>
      </w:pPr>
    </w:p>
    <w:p w:rsidR="00D85BDA" w:rsidRPr="00E60D3B" w:rsidRDefault="00655115" w:rsidP="00D85BDA">
      <w:pPr>
        <w:tabs>
          <w:tab w:val="left" w:pos="180"/>
        </w:tabs>
        <w:spacing w:after="0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-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-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D85BDA" w:rsidRPr="00E60D3B" w:rsidRDefault="00D85BDA" w:rsidP="00D85BDA">
      <w:pPr>
        <w:spacing w:after="0"/>
        <w:rPr>
          <w:rFonts w:ascii="Cambria Math" w:eastAsiaTheme="minorEastAsia" w:hAnsi="Cambria Math"/>
        </w:rPr>
      </w:pPr>
    </w:p>
    <w:p w:rsidR="00D85BDA" w:rsidRPr="00E60D3B" w:rsidRDefault="00655115" w:rsidP="00D85BDA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r>
            <w:rPr>
              <w:rFonts w:ascii="Cambria Math" w:hAnsi="Cambria Math"/>
            </w:rPr>
            <m:t xml:space="preserve"> x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+ 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x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r>
            <w:rPr>
              <w:rFonts w:ascii="Cambria Math" w:hAnsi="Cambria Math"/>
            </w:rPr>
            <m:t xml:space="preserve"> + 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x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D85BDA" w:rsidRPr="00E60D3B" w:rsidRDefault="00D85BDA" w:rsidP="00D85BDA">
      <w:pPr>
        <w:spacing w:after="0"/>
        <w:rPr>
          <w:rFonts w:ascii="Cambria Math" w:hAnsi="Cambria Math"/>
        </w:rPr>
      </w:pPr>
    </w:p>
    <w:p w:rsidR="00D85BDA" w:rsidRPr="00E60D3B" w:rsidRDefault="00313E43" w:rsidP="00D85BDA">
      <w:pPr>
        <w:spacing w:after="0"/>
        <w:rPr>
          <w:rFonts w:ascii="Cambria Math" w:eastAsiaTheme="minorEastAsia" w:hAnsi="Cambria Math"/>
        </w:rPr>
      </w:pPr>
      <m:oMath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 xml:space="preserve">         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s1=0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| 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         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 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3B4D8F" w:rsidRPr="00E60D3B">
        <w:rPr>
          <w:rFonts w:ascii="Cambria Math" w:eastAsiaTheme="minorEastAsia" w:hAnsi="Cambria Math"/>
        </w:rPr>
        <w:t xml:space="preserve"> = 0</w:t>
      </w:r>
    </w:p>
    <w:p w:rsidR="00D85BDA" w:rsidRPr="00E60D3B" w:rsidRDefault="00D85BDA" w:rsidP="00D85BDA">
      <w:pPr>
        <w:spacing w:after="0"/>
        <w:rPr>
          <w:rFonts w:ascii="Cambria Math" w:eastAsiaTheme="minorEastAsia" w:hAnsi="Cambria Math"/>
        </w:rPr>
      </w:pPr>
    </w:p>
    <w:p w:rsidR="00D85BDA" w:rsidRPr="00E60D3B" w:rsidRDefault="00D85BDA" w:rsidP="00D85BDA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s2=</m:t>
        </m:r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| 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3B4D8F" w:rsidRPr="00E60D3B">
        <w:rPr>
          <w:rFonts w:ascii="Cambria Math" w:eastAsiaTheme="minorEastAsia" w:hAnsi="Cambria Math"/>
        </w:rPr>
        <w:t xml:space="preserve"> = 0</w:t>
      </w:r>
    </w:p>
    <w:p w:rsidR="00D85BDA" w:rsidRPr="00E60D3B" w:rsidRDefault="00D85BDA" w:rsidP="00D85BDA">
      <w:pPr>
        <w:spacing w:after="0"/>
        <w:rPr>
          <w:rFonts w:ascii="Cambria Math" w:hAnsi="Cambria Math"/>
        </w:rPr>
      </w:pPr>
    </w:p>
    <w:p w:rsidR="00D85BDA" w:rsidRPr="00E60D3B" w:rsidRDefault="00D85BDA" w:rsidP="00D85BDA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s3=</m:t>
        </m:r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0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3B4D8F" w:rsidRPr="00E60D3B">
        <w:rPr>
          <w:rFonts w:ascii="Cambria Math" w:eastAsiaTheme="minorEastAsia" w:hAnsi="Cambria Math"/>
        </w:rPr>
        <w:t xml:space="preserve"> = 0</w:t>
      </w:r>
    </w:p>
    <w:p w:rsidR="00D85BDA" w:rsidRPr="00E60D3B" w:rsidRDefault="00D85BDA" w:rsidP="00D85BDA">
      <w:pPr>
        <w:spacing w:after="0"/>
        <w:rPr>
          <w:rFonts w:ascii="Cambria Math" w:hAnsi="Cambria Math"/>
        </w:rPr>
      </w:pPr>
    </w:p>
    <w:p w:rsidR="00D85BDA" w:rsidRPr="00E60D3B" w:rsidRDefault="00D85BDA" w:rsidP="00D85BDA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s4=</m:t>
        </m:r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| 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0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3B4D8F" w:rsidRPr="00E60D3B">
        <w:rPr>
          <w:rFonts w:ascii="Cambria Math" w:eastAsiaTheme="minorEastAsia" w:hAnsi="Cambria Math"/>
        </w:rPr>
        <w:t xml:space="preserve"> = 0</w:t>
      </w:r>
    </w:p>
    <w:p w:rsidR="00D85BDA" w:rsidRPr="00E60D3B" w:rsidRDefault="00D85BDA" w:rsidP="00D85BDA">
      <w:pPr>
        <w:spacing w:after="0"/>
        <w:rPr>
          <w:rFonts w:ascii="Cambria Math" w:hAnsi="Cambria Math"/>
        </w:rPr>
      </w:pPr>
    </w:p>
    <w:p w:rsidR="006F7BA5" w:rsidRPr="00C74F59" w:rsidRDefault="00C74F59" w:rsidP="00D709DB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EF46AB" w:rsidRPr="00E60D3B" w:rsidRDefault="00EF46AB" w:rsidP="00D709DB">
      <w:pPr>
        <w:spacing w:after="0"/>
        <w:rPr>
          <w:rFonts w:ascii="Cambria Math" w:hAnsi="Cambria Math"/>
        </w:rPr>
      </w:pPr>
    </w:p>
    <w:p w:rsidR="0089606D" w:rsidRPr="00E60D3B" w:rsidRDefault="0089606D" w:rsidP="00D709DB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Note: the z bits have no effect on the result</w:t>
      </w:r>
    </w:p>
    <w:p w:rsidR="0089606D" w:rsidRPr="00E60D3B" w:rsidRDefault="0089606D" w:rsidP="00D709DB">
      <w:pPr>
        <w:spacing w:after="0"/>
        <w:rPr>
          <w:rFonts w:ascii="Cambria Math" w:hAnsi="Cambria Math"/>
        </w:rPr>
      </w:pPr>
    </w:p>
    <w:p w:rsidR="00EF46AB" w:rsidRPr="00E60D3B" w:rsidRDefault="00EF46AB" w:rsidP="00D709DB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Error example</w:t>
      </w:r>
    </w:p>
    <w:p w:rsidR="00EF46AB" w:rsidRDefault="00EF46AB" w:rsidP="00D709DB">
      <w:pPr>
        <w:spacing w:after="0"/>
        <w:rPr>
          <w:rFonts w:ascii="Cambria Math" w:hAnsi="Cambria Math"/>
        </w:rPr>
      </w:pPr>
      <w:r w:rsidRPr="00E60D3B">
        <w:rPr>
          <w:rFonts w:ascii="Cambria Math" w:hAnsi="Cambria Math"/>
        </w:rPr>
        <w:t>d4 = 0 -&gt; 1</w:t>
      </w:r>
    </w:p>
    <w:p w:rsidR="00655115" w:rsidRDefault="00655115" w:rsidP="00D709DB">
      <w:pPr>
        <w:spacing w:after="0"/>
        <w:rPr>
          <w:rFonts w:ascii="Cambria Math" w:hAnsi="Cambria Math"/>
        </w:rPr>
      </w:pPr>
    </w:p>
    <w:p w:rsidR="00655115" w:rsidRPr="00E60D3B" w:rsidRDefault="00655115" w:rsidP="00655115">
      <w:pPr>
        <w:spacing w:after="0"/>
        <w:rPr>
          <w:rFonts w:ascii="Cambria Math" w:hAnsi="Cambria Math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r>
            <w:rPr>
              <w:rFonts w:ascii="Cambria Math" w:hAnsi="Cambria Math"/>
            </w:rPr>
            <m:t xml:space="preserve"> x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+ 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x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  <m:r>
            <w:rPr>
              <w:rFonts w:ascii="Cambria Math" w:hAnsi="Cambria Math"/>
            </w:rPr>
            <m:t xml:space="preserve"> + </m:t>
          </m:r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</m:m>
          <m:r>
            <w:rPr>
              <w:rFonts w:ascii="Cambria Math" w:hAnsi="Cambria Math"/>
            </w:rPr>
            <m:t xml:space="preserve"> x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</m:t>
                </m:r>
              </m:e>
            </m:mr>
          </m:m>
        </m:oMath>
      </m:oMathPara>
    </w:p>
    <w:p w:rsidR="00EF46AB" w:rsidRPr="00E60D3B" w:rsidRDefault="00EF46AB" w:rsidP="00EF46AB">
      <w:pPr>
        <w:spacing w:after="0"/>
        <w:rPr>
          <w:rFonts w:ascii="Cambria Math" w:hAnsi="Cambria Math"/>
        </w:rPr>
      </w:pPr>
    </w:p>
    <w:p w:rsidR="00EF46AB" w:rsidRPr="00E60D3B" w:rsidRDefault="00313E43" w:rsidP="00EF46AB">
      <w:pPr>
        <w:spacing w:after="0"/>
        <w:rPr>
          <w:rFonts w:ascii="Cambria Math" w:eastAsiaTheme="minorEastAsia" w:hAnsi="Cambria Math"/>
        </w:rPr>
      </w:pPr>
      <m:oMath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 xml:space="preserve">         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s1=0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| 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         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 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EF46AB" w:rsidRPr="00E60D3B">
        <w:rPr>
          <w:rFonts w:ascii="Cambria Math" w:eastAsiaTheme="minorEastAsia" w:hAnsi="Cambria Math"/>
        </w:rPr>
        <w:t xml:space="preserve"> = 0</w:t>
      </w:r>
    </w:p>
    <w:p w:rsidR="00EF46AB" w:rsidRPr="00E60D3B" w:rsidRDefault="00EF46AB" w:rsidP="00EF46AB">
      <w:pPr>
        <w:spacing w:after="0"/>
        <w:rPr>
          <w:rFonts w:ascii="Cambria Math" w:eastAsiaTheme="minorEastAsia" w:hAnsi="Cambria Math"/>
        </w:rPr>
      </w:pPr>
    </w:p>
    <w:p w:rsidR="00EF46AB" w:rsidRPr="00E60D3B" w:rsidRDefault="00EF46AB" w:rsidP="00EF46AB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s2=</m:t>
        </m:r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| 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A63FDA" w:rsidRPr="00E60D3B">
        <w:rPr>
          <w:rFonts w:ascii="Cambria Math" w:eastAsiaTheme="minorEastAsia" w:hAnsi="Cambria Math"/>
        </w:rPr>
        <w:t xml:space="preserve"> = 1</w:t>
      </w:r>
    </w:p>
    <w:p w:rsidR="00EF46AB" w:rsidRPr="00E60D3B" w:rsidRDefault="00EF46AB" w:rsidP="00EF46AB">
      <w:pPr>
        <w:spacing w:after="0"/>
        <w:rPr>
          <w:rFonts w:ascii="Cambria Math" w:hAnsi="Cambria Math"/>
        </w:rPr>
      </w:pPr>
    </w:p>
    <w:p w:rsidR="00EF46AB" w:rsidRPr="00E60D3B" w:rsidRDefault="00EF46AB" w:rsidP="00EF46AB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s3=</m:t>
        </m:r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0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A63FDA" w:rsidRPr="00E60D3B">
        <w:rPr>
          <w:rFonts w:ascii="Cambria Math" w:eastAsiaTheme="minorEastAsia" w:hAnsi="Cambria Math"/>
        </w:rPr>
        <w:t xml:space="preserve"> = 1</w:t>
      </w:r>
    </w:p>
    <w:p w:rsidR="00EF46AB" w:rsidRPr="00E60D3B" w:rsidRDefault="00EF46AB" w:rsidP="00EF46AB">
      <w:pPr>
        <w:spacing w:after="0"/>
        <w:rPr>
          <w:rFonts w:ascii="Cambria Math" w:hAnsi="Cambria Math"/>
        </w:rPr>
      </w:pPr>
    </w:p>
    <w:p w:rsidR="00EF46AB" w:rsidRPr="00E60D3B" w:rsidRDefault="00EF46AB" w:rsidP="00EF46AB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s4=</m:t>
        </m:r>
        <m:m>
          <m:mPr>
            <m:mcs>
              <m:mc>
                <m:mcPr>
                  <m:count m:val="15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1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 xml:space="preserve">0 | 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| 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 xml:space="preserve">0 </m:t>
              </m:r>
            </m:e>
            <m:e>
              <m:r>
                <w:rPr>
                  <w:rFonts w:ascii="Cambria Math" w:hAnsi="Cambria Math"/>
                </w:rPr>
                <m:t>| 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  |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 w:rsidR="00A63FDA" w:rsidRPr="00E60D3B">
        <w:rPr>
          <w:rFonts w:ascii="Cambria Math" w:eastAsiaTheme="minorEastAsia" w:hAnsi="Cambria Math"/>
        </w:rPr>
        <w:t xml:space="preserve"> = 1</w:t>
      </w:r>
    </w:p>
    <w:p w:rsidR="00EF46AB" w:rsidRPr="00E60D3B" w:rsidRDefault="00EF46AB" w:rsidP="00EF46AB">
      <w:pPr>
        <w:spacing w:after="0"/>
        <w:rPr>
          <w:rFonts w:ascii="Cambria Math" w:hAnsi="Cambria Math"/>
        </w:rPr>
      </w:pPr>
    </w:p>
    <w:p w:rsidR="00C74F59" w:rsidRDefault="00C74F59" w:rsidP="00C74F59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</m:mr>
        </m:m>
        <m:r>
          <w:rPr>
            <w:rFonts w:ascii="Cambria Math" w:hAnsi="Cambria Math"/>
          </w:rPr>
          <m:t xml:space="preserve">   </m:t>
        </m:r>
      </m:oMath>
      <w:r w:rsidRPr="00E60D3B">
        <w:rPr>
          <w:rFonts w:ascii="Cambria Math" w:hAnsi="Cambria Math"/>
        </w:rPr>
        <w:t xml:space="preserve">= column 4 of </w:t>
      </w:r>
      <w:proofErr w:type="gramStart"/>
      <w:r w:rsidRPr="00E60D3B">
        <w:rPr>
          <w:rFonts w:ascii="Cambria Math" w:hAnsi="Cambria Math"/>
        </w:rPr>
        <w:t>A</w:t>
      </w:r>
      <w:proofErr w:type="gramEnd"/>
      <w:r w:rsidRPr="00E60D3B">
        <w:rPr>
          <w:rFonts w:ascii="Cambria Math" w:hAnsi="Cambria Math"/>
        </w:rPr>
        <w:t xml:space="preserve"> matrix =&gt; bit 4 is flipped!</w:t>
      </w:r>
    </w:p>
    <w:p w:rsidR="00C74F59" w:rsidRPr="00C74F59" w:rsidRDefault="00C74F59" w:rsidP="00C74F59">
      <w:pPr>
        <w:spacing w:after="0"/>
        <w:rPr>
          <w:rFonts w:ascii="Cambria Math" w:hAnsi="Cambria Math"/>
        </w:rPr>
      </w:pPr>
    </w:p>
    <w:p w:rsidR="002E05AE" w:rsidRPr="002E05AE" w:rsidRDefault="002E05AE" w:rsidP="005A0DFF">
      <w:pPr>
        <w:pStyle w:val="Heading1"/>
      </w:pPr>
      <w:bookmarkStart w:id="25" w:name="_Toc19792415"/>
      <w:r w:rsidRPr="002E05AE">
        <w:t xml:space="preserve">Extended </w:t>
      </w:r>
      <w:r w:rsidR="005A0DFF">
        <w:t>H</w:t>
      </w:r>
      <w:r w:rsidRPr="002E05AE">
        <w:t xml:space="preserve">amming </w:t>
      </w:r>
      <w:r w:rsidR="005A0DFF">
        <w:t>C</w:t>
      </w:r>
      <w:r w:rsidRPr="002E05AE">
        <w:t>odes</w:t>
      </w:r>
      <w:bookmarkEnd w:id="25"/>
    </w:p>
    <w:p w:rsidR="0089606D" w:rsidRDefault="0072177F" w:rsidP="00E71054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Extended are Hamming </w:t>
      </w:r>
      <w:r w:rsidR="001C6F81">
        <w:rPr>
          <w:rFonts w:ascii="Cambria Math" w:hAnsi="Cambria Math"/>
        </w:rPr>
        <w:t>codes with an added parity bit</w:t>
      </w:r>
      <w:r>
        <w:rPr>
          <w:rFonts w:ascii="Cambria Math" w:hAnsi="Cambria Math"/>
        </w:rPr>
        <w:t>.  This bit is</w:t>
      </w:r>
      <w:r w:rsidR="001C6F81">
        <w:rPr>
          <w:rFonts w:ascii="Cambria Math" w:hAnsi="Cambria Math"/>
        </w:rPr>
        <w:t xml:space="preserve"> the parity of all the bits in the </w:t>
      </w:r>
      <w:proofErr w:type="spellStart"/>
      <w:r w:rsidR="001C6F81">
        <w:rPr>
          <w:rFonts w:ascii="Cambria Math" w:hAnsi="Cambria Math"/>
        </w:rPr>
        <w:t>codeword</w:t>
      </w:r>
      <w:proofErr w:type="spellEnd"/>
      <w:r w:rsidR="001C6F81">
        <w:rPr>
          <w:rFonts w:ascii="Cambria Math" w:hAnsi="Cambria Math"/>
        </w:rPr>
        <w:t>, including the parity bit itself.</w:t>
      </w:r>
      <w:r w:rsidR="00385FFA">
        <w:rPr>
          <w:rFonts w:ascii="Cambria Math" w:hAnsi="Cambria Math"/>
        </w:rPr>
        <w:t xml:space="preserve">  The parity bit, when added to the </w:t>
      </w:r>
      <w:proofErr w:type="spellStart"/>
      <w:r w:rsidR="00385FFA">
        <w:rPr>
          <w:rFonts w:ascii="Cambria Math" w:hAnsi="Cambria Math"/>
        </w:rPr>
        <w:t>codeword</w:t>
      </w:r>
      <w:proofErr w:type="spellEnd"/>
      <w:r w:rsidR="00385FFA">
        <w:rPr>
          <w:rFonts w:ascii="Cambria Math" w:hAnsi="Cambria Math"/>
        </w:rPr>
        <w:t xml:space="preserve"> makes the combination of </w:t>
      </w:r>
      <w:r w:rsidR="00D513ED">
        <w:rPr>
          <w:rFonts w:ascii="Cambria Math" w:hAnsi="Cambria Math"/>
        </w:rPr>
        <w:t xml:space="preserve">the </w:t>
      </w:r>
      <w:r w:rsidR="00385FFA">
        <w:rPr>
          <w:rFonts w:ascii="Cambria Math" w:hAnsi="Cambria Math"/>
        </w:rPr>
        <w:t xml:space="preserve">parity bit concatenated with the </w:t>
      </w:r>
      <w:proofErr w:type="spellStart"/>
      <w:r w:rsidR="00385FFA">
        <w:rPr>
          <w:rFonts w:ascii="Cambria Math" w:hAnsi="Cambria Math"/>
        </w:rPr>
        <w:t>codeword</w:t>
      </w:r>
      <w:proofErr w:type="spellEnd"/>
      <w:r w:rsidR="00385FFA">
        <w:rPr>
          <w:rFonts w:ascii="Cambria Math" w:hAnsi="Cambria Math"/>
        </w:rPr>
        <w:t>, even parity.</w:t>
      </w:r>
    </w:p>
    <w:p w:rsidR="00BD1A7E" w:rsidRDefault="00BD1A7E" w:rsidP="00E71054">
      <w:pPr>
        <w:spacing w:after="0"/>
        <w:rPr>
          <w:rFonts w:ascii="Cambria Math" w:hAnsi="Cambria Math"/>
        </w:rPr>
      </w:pPr>
    </w:p>
    <w:p w:rsidR="00BD1A7E" w:rsidRDefault="00BD1A7E" w:rsidP="00E71054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This enables the 2 bit error detection.</w:t>
      </w:r>
    </w:p>
    <w:p w:rsidR="00BD1A7E" w:rsidRDefault="00BD1A7E" w:rsidP="00E71054">
      <w:pPr>
        <w:spacing w:after="0"/>
        <w:rPr>
          <w:rFonts w:ascii="Cambria Math" w:hAnsi="Cambria Math"/>
        </w:rPr>
      </w:pPr>
    </w:p>
    <w:p w:rsidR="00385FFA" w:rsidRDefault="00385FFA" w:rsidP="00E71054">
      <w:pPr>
        <w:spacing w:after="0"/>
        <w:rPr>
          <w:rFonts w:ascii="Cambria Math" w:hAnsi="Cambria Math"/>
        </w:rPr>
      </w:pPr>
    </w:p>
    <w:p w:rsidR="001C6F81" w:rsidRPr="00E60D3B" w:rsidRDefault="001C6F81" w:rsidP="00E71054">
      <w:pPr>
        <w:spacing w:after="0"/>
        <w:rPr>
          <w:rFonts w:ascii="Cambria Math" w:hAnsi="Cambria Math"/>
        </w:rPr>
      </w:pPr>
    </w:p>
    <w:sectPr w:rsidR="001C6F81" w:rsidRPr="00E6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970EC"/>
    <w:multiLevelType w:val="multilevel"/>
    <w:tmpl w:val="AD2E36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829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54"/>
    <w:rsid w:val="00015BBA"/>
    <w:rsid w:val="000200A1"/>
    <w:rsid w:val="00024718"/>
    <w:rsid w:val="00041BBB"/>
    <w:rsid w:val="00054A3C"/>
    <w:rsid w:val="0008019E"/>
    <w:rsid w:val="000C7C3E"/>
    <w:rsid w:val="000F5313"/>
    <w:rsid w:val="00120D18"/>
    <w:rsid w:val="001326D4"/>
    <w:rsid w:val="00185143"/>
    <w:rsid w:val="001C1FA6"/>
    <w:rsid w:val="001C2CD6"/>
    <w:rsid w:val="001C6F81"/>
    <w:rsid w:val="001D7331"/>
    <w:rsid w:val="001F6BC1"/>
    <w:rsid w:val="002077F5"/>
    <w:rsid w:val="00215083"/>
    <w:rsid w:val="00252B31"/>
    <w:rsid w:val="002879AB"/>
    <w:rsid w:val="002A4453"/>
    <w:rsid w:val="002A657C"/>
    <w:rsid w:val="002A6D97"/>
    <w:rsid w:val="002B3B3F"/>
    <w:rsid w:val="002B5F59"/>
    <w:rsid w:val="002C78D1"/>
    <w:rsid w:val="002D6CA7"/>
    <w:rsid w:val="002E05AE"/>
    <w:rsid w:val="003001E0"/>
    <w:rsid w:val="003051DB"/>
    <w:rsid w:val="00313E43"/>
    <w:rsid w:val="00332801"/>
    <w:rsid w:val="00333B32"/>
    <w:rsid w:val="00356CD2"/>
    <w:rsid w:val="00364783"/>
    <w:rsid w:val="0036488E"/>
    <w:rsid w:val="00382DE5"/>
    <w:rsid w:val="00383F48"/>
    <w:rsid w:val="00385FFA"/>
    <w:rsid w:val="0039250C"/>
    <w:rsid w:val="003B4D8F"/>
    <w:rsid w:val="003C5AE7"/>
    <w:rsid w:val="003C689F"/>
    <w:rsid w:val="003D3E6E"/>
    <w:rsid w:val="003E0F19"/>
    <w:rsid w:val="00410ADA"/>
    <w:rsid w:val="00437CCE"/>
    <w:rsid w:val="00441B16"/>
    <w:rsid w:val="00466A50"/>
    <w:rsid w:val="00477DCD"/>
    <w:rsid w:val="004851C7"/>
    <w:rsid w:val="004D2F55"/>
    <w:rsid w:val="004E4A9A"/>
    <w:rsid w:val="0053795B"/>
    <w:rsid w:val="0054064D"/>
    <w:rsid w:val="00545AC1"/>
    <w:rsid w:val="005663DE"/>
    <w:rsid w:val="00574EFA"/>
    <w:rsid w:val="005753B4"/>
    <w:rsid w:val="00576C21"/>
    <w:rsid w:val="005A0DFF"/>
    <w:rsid w:val="005A5053"/>
    <w:rsid w:val="005C2A02"/>
    <w:rsid w:val="005C3EE7"/>
    <w:rsid w:val="005C40C2"/>
    <w:rsid w:val="005D3853"/>
    <w:rsid w:val="005E105F"/>
    <w:rsid w:val="006044FF"/>
    <w:rsid w:val="006126CB"/>
    <w:rsid w:val="00620DAA"/>
    <w:rsid w:val="006266FA"/>
    <w:rsid w:val="006463B1"/>
    <w:rsid w:val="00653574"/>
    <w:rsid w:val="00655115"/>
    <w:rsid w:val="006812CC"/>
    <w:rsid w:val="00697E2A"/>
    <w:rsid w:val="006D258D"/>
    <w:rsid w:val="006D50FC"/>
    <w:rsid w:val="006E2F08"/>
    <w:rsid w:val="006F4AD2"/>
    <w:rsid w:val="006F7BA5"/>
    <w:rsid w:val="0072177F"/>
    <w:rsid w:val="007330BA"/>
    <w:rsid w:val="007436D2"/>
    <w:rsid w:val="007528CF"/>
    <w:rsid w:val="007606BF"/>
    <w:rsid w:val="00762E11"/>
    <w:rsid w:val="007A0EE3"/>
    <w:rsid w:val="007D4119"/>
    <w:rsid w:val="00811451"/>
    <w:rsid w:val="008131A3"/>
    <w:rsid w:val="00816FF2"/>
    <w:rsid w:val="00832CE5"/>
    <w:rsid w:val="00837089"/>
    <w:rsid w:val="00840499"/>
    <w:rsid w:val="00842558"/>
    <w:rsid w:val="00877C2F"/>
    <w:rsid w:val="00880C57"/>
    <w:rsid w:val="00880DF9"/>
    <w:rsid w:val="008874F8"/>
    <w:rsid w:val="008957E3"/>
    <w:rsid w:val="0089606D"/>
    <w:rsid w:val="008C1608"/>
    <w:rsid w:val="008D1FB1"/>
    <w:rsid w:val="0091145B"/>
    <w:rsid w:val="00911D67"/>
    <w:rsid w:val="009479E9"/>
    <w:rsid w:val="00990FF6"/>
    <w:rsid w:val="009925F3"/>
    <w:rsid w:val="0099781C"/>
    <w:rsid w:val="009B1343"/>
    <w:rsid w:val="009B4461"/>
    <w:rsid w:val="009D7FCE"/>
    <w:rsid w:val="009E0D1B"/>
    <w:rsid w:val="009E53AA"/>
    <w:rsid w:val="00A45D8A"/>
    <w:rsid w:val="00A63FDA"/>
    <w:rsid w:val="00A73D18"/>
    <w:rsid w:val="00AA6683"/>
    <w:rsid w:val="00AC5071"/>
    <w:rsid w:val="00AD0A25"/>
    <w:rsid w:val="00B341D8"/>
    <w:rsid w:val="00B4200C"/>
    <w:rsid w:val="00B80845"/>
    <w:rsid w:val="00B839A3"/>
    <w:rsid w:val="00BA172D"/>
    <w:rsid w:val="00BD1A7E"/>
    <w:rsid w:val="00BE298F"/>
    <w:rsid w:val="00BE6586"/>
    <w:rsid w:val="00C2380E"/>
    <w:rsid w:val="00C3165C"/>
    <w:rsid w:val="00C466F8"/>
    <w:rsid w:val="00C567C7"/>
    <w:rsid w:val="00C62C28"/>
    <w:rsid w:val="00C74F59"/>
    <w:rsid w:val="00C82BED"/>
    <w:rsid w:val="00CA714D"/>
    <w:rsid w:val="00CC6778"/>
    <w:rsid w:val="00CD1801"/>
    <w:rsid w:val="00CE1050"/>
    <w:rsid w:val="00CE1EFD"/>
    <w:rsid w:val="00CE3AE2"/>
    <w:rsid w:val="00D17C20"/>
    <w:rsid w:val="00D31EDF"/>
    <w:rsid w:val="00D37F83"/>
    <w:rsid w:val="00D40340"/>
    <w:rsid w:val="00D513ED"/>
    <w:rsid w:val="00D62AD6"/>
    <w:rsid w:val="00D709DB"/>
    <w:rsid w:val="00D85BDA"/>
    <w:rsid w:val="00D90CCA"/>
    <w:rsid w:val="00DA2105"/>
    <w:rsid w:val="00DB43A2"/>
    <w:rsid w:val="00DB6BC9"/>
    <w:rsid w:val="00DD54C9"/>
    <w:rsid w:val="00DE2CCC"/>
    <w:rsid w:val="00DE3040"/>
    <w:rsid w:val="00DE6772"/>
    <w:rsid w:val="00E047FC"/>
    <w:rsid w:val="00E17F92"/>
    <w:rsid w:val="00E32272"/>
    <w:rsid w:val="00E376F7"/>
    <w:rsid w:val="00E4006D"/>
    <w:rsid w:val="00E50880"/>
    <w:rsid w:val="00E60D3B"/>
    <w:rsid w:val="00E6458D"/>
    <w:rsid w:val="00E71054"/>
    <w:rsid w:val="00E76E40"/>
    <w:rsid w:val="00EA4094"/>
    <w:rsid w:val="00EB7961"/>
    <w:rsid w:val="00ED5ADF"/>
    <w:rsid w:val="00EE27E4"/>
    <w:rsid w:val="00EF0099"/>
    <w:rsid w:val="00EF3E71"/>
    <w:rsid w:val="00EF46AB"/>
    <w:rsid w:val="00F46183"/>
    <w:rsid w:val="00F60B64"/>
    <w:rsid w:val="00F6280C"/>
    <w:rsid w:val="00F63C6B"/>
    <w:rsid w:val="00F6613E"/>
    <w:rsid w:val="00F72E78"/>
    <w:rsid w:val="00F75373"/>
    <w:rsid w:val="00F973DE"/>
    <w:rsid w:val="00FB2215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EA45-6438-400F-B874-E15F985E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 Char1"/>
    <w:next w:val="Para1dbl"/>
    <w:link w:val="Heading1Char"/>
    <w:qFormat/>
    <w:rsid w:val="008D1FB1"/>
    <w:pPr>
      <w:keepNext/>
      <w:keepLines/>
      <w:numPr>
        <w:numId w:val="1"/>
      </w:numPr>
      <w:tabs>
        <w:tab w:val="left" w:pos="576"/>
      </w:tabs>
      <w:spacing w:before="240" w:after="60" w:line="240" w:lineRule="auto"/>
      <w:outlineLvl w:val="0"/>
    </w:pPr>
    <w:rPr>
      <w:rFonts w:ascii="Arial" w:eastAsia="Times New Roman" w:hAnsi="Arial" w:cs="Arial"/>
      <w:b/>
      <w:caps/>
    </w:rPr>
  </w:style>
  <w:style w:type="paragraph" w:styleId="Heading2">
    <w:name w:val="heading 2"/>
    <w:basedOn w:val="Heading1"/>
    <w:next w:val="Para1dbl"/>
    <w:link w:val="Heading2Char"/>
    <w:qFormat/>
    <w:rsid w:val="008D1FB1"/>
    <w:pPr>
      <w:numPr>
        <w:ilvl w:val="1"/>
      </w:numPr>
      <w:tabs>
        <w:tab w:val="clear" w:pos="576"/>
        <w:tab w:val="left" w:pos="720"/>
        <w:tab w:val="num" w:pos="1008"/>
      </w:tabs>
      <w:outlineLvl w:val="1"/>
    </w:pPr>
    <w:rPr>
      <w:caps w:val="0"/>
    </w:rPr>
  </w:style>
  <w:style w:type="paragraph" w:styleId="Heading3">
    <w:name w:val="heading 3"/>
    <w:aliases w:val="Heading 3 Char1 Char,Heading 3 Char1 Char Char"/>
    <w:basedOn w:val="Heading2"/>
    <w:next w:val="Para1dbl"/>
    <w:link w:val="Heading3Char"/>
    <w:qFormat/>
    <w:rsid w:val="008D1FB1"/>
    <w:pPr>
      <w:numPr>
        <w:ilvl w:val="2"/>
      </w:numPr>
      <w:tabs>
        <w:tab w:val="clear" w:pos="720"/>
        <w:tab w:val="left" w:pos="864"/>
      </w:tabs>
      <w:outlineLvl w:val="2"/>
    </w:pPr>
  </w:style>
  <w:style w:type="paragraph" w:styleId="Heading4">
    <w:name w:val="heading 4"/>
    <w:basedOn w:val="Heading3"/>
    <w:next w:val="Para1dbl"/>
    <w:link w:val="Heading4Char"/>
    <w:qFormat/>
    <w:rsid w:val="008D1FB1"/>
    <w:pPr>
      <w:numPr>
        <w:ilvl w:val="3"/>
      </w:numPr>
      <w:tabs>
        <w:tab w:val="clear" w:pos="864"/>
        <w:tab w:val="left" w:pos="1008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1FB1"/>
    <w:pPr>
      <w:numPr>
        <w:ilvl w:val="4"/>
      </w:numPr>
      <w:tabs>
        <w:tab w:val="left" w:pos="1728"/>
      </w:tabs>
      <w:ind w:left="1008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8D1FB1"/>
    <w:pPr>
      <w:numPr>
        <w:ilvl w:val="5"/>
      </w:numPr>
      <w:tabs>
        <w:tab w:val="left" w:pos="1872"/>
      </w:tabs>
      <w:outlineLvl w:val="5"/>
    </w:pPr>
  </w:style>
  <w:style w:type="paragraph" w:styleId="Heading7">
    <w:name w:val="heading 7"/>
    <w:aliases w:val="Heading 7-Appendix"/>
    <w:basedOn w:val="Heading6"/>
    <w:next w:val="Normal"/>
    <w:link w:val="Heading7Char"/>
    <w:qFormat/>
    <w:rsid w:val="008D1FB1"/>
    <w:pPr>
      <w:numPr>
        <w:ilvl w:val="6"/>
      </w:numPr>
      <w:tabs>
        <w:tab w:val="clear" w:pos="1872"/>
        <w:tab w:val="left" w:pos="2160"/>
      </w:tabs>
      <w:outlineLvl w:val="6"/>
    </w:pPr>
  </w:style>
  <w:style w:type="paragraph" w:styleId="Heading8">
    <w:name w:val="heading 8"/>
    <w:aliases w:val="Info"/>
    <w:basedOn w:val="Heading7"/>
    <w:next w:val="Normal"/>
    <w:link w:val="Heading8Char"/>
    <w:qFormat/>
    <w:rsid w:val="008D1FB1"/>
    <w:pPr>
      <w:numPr>
        <w:ilvl w:val="7"/>
      </w:numPr>
      <w:outlineLvl w:val="7"/>
    </w:pPr>
  </w:style>
  <w:style w:type="paragraph" w:styleId="Heading9">
    <w:name w:val="heading 9"/>
    <w:aliases w:val="Requirements,h9"/>
    <w:basedOn w:val="Heading8"/>
    <w:next w:val="Normal"/>
    <w:link w:val="Heading9Char"/>
    <w:qFormat/>
    <w:rsid w:val="008D1FB1"/>
    <w:pPr>
      <w:numPr>
        <w:ilvl w:val="8"/>
      </w:numPr>
      <w:tabs>
        <w:tab w:val="left" w:pos="2448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CE5"/>
    <w:rPr>
      <w:color w:val="808080"/>
    </w:rPr>
  </w:style>
  <w:style w:type="table" w:styleId="TableGrid">
    <w:name w:val="Table Grid"/>
    <w:basedOn w:val="TableNormal"/>
    <w:rsid w:val="00364783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 Char1 Char"/>
    <w:basedOn w:val="DefaultParagraphFont"/>
    <w:link w:val="Heading1"/>
    <w:rsid w:val="008D1FB1"/>
    <w:rPr>
      <w:rFonts w:ascii="Arial" w:eastAsia="Times New Roman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rsid w:val="008D1FB1"/>
    <w:rPr>
      <w:rFonts w:ascii="Arial" w:eastAsia="Times New Roman" w:hAnsi="Arial" w:cs="Arial"/>
      <w:b/>
    </w:rPr>
  </w:style>
  <w:style w:type="character" w:customStyle="1" w:styleId="Heading3Char">
    <w:name w:val="Heading 3 Char"/>
    <w:aliases w:val="Heading 3 Char1 Char Char1,Heading 3 Char1 Char Char Char"/>
    <w:basedOn w:val="DefaultParagraphFont"/>
    <w:link w:val="Heading3"/>
    <w:rsid w:val="008D1FB1"/>
    <w:rPr>
      <w:rFonts w:ascii="Arial" w:eastAsia="Times New Roman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8D1FB1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8D1FB1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rsid w:val="008D1FB1"/>
    <w:rPr>
      <w:rFonts w:ascii="Arial" w:eastAsia="Times New Roman" w:hAnsi="Arial" w:cs="Arial"/>
      <w:b/>
    </w:rPr>
  </w:style>
  <w:style w:type="character" w:customStyle="1" w:styleId="Heading7Char">
    <w:name w:val="Heading 7 Char"/>
    <w:aliases w:val="Heading 7-Appendix Char"/>
    <w:basedOn w:val="DefaultParagraphFont"/>
    <w:link w:val="Heading7"/>
    <w:rsid w:val="008D1FB1"/>
    <w:rPr>
      <w:rFonts w:ascii="Arial" w:eastAsia="Times New Roman" w:hAnsi="Arial" w:cs="Arial"/>
      <w:b/>
    </w:rPr>
  </w:style>
  <w:style w:type="character" w:customStyle="1" w:styleId="Heading8Char">
    <w:name w:val="Heading 8 Char"/>
    <w:aliases w:val="Info Char"/>
    <w:basedOn w:val="DefaultParagraphFont"/>
    <w:link w:val="Heading8"/>
    <w:rsid w:val="008D1FB1"/>
    <w:rPr>
      <w:rFonts w:ascii="Arial" w:eastAsia="Times New Roman" w:hAnsi="Arial" w:cs="Arial"/>
      <w:b/>
    </w:rPr>
  </w:style>
  <w:style w:type="character" w:customStyle="1" w:styleId="Heading9Char">
    <w:name w:val="Heading 9 Char"/>
    <w:aliases w:val="Requirements Char,h9 Char"/>
    <w:basedOn w:val="DefaultParagraphFont"/>
    <w:link w:val="Heading9"/>
    <w:rsid w:val="008D1FB1"/>
    <w:rPr>
      <w:rFonts w:ascii="Arial" w:eastAsia="Times New Roman" w:hAnsi="Arial" w:cs="Arial"/>
      <w:b/>
    </w:rPr>
  </w:style>
  <w:style w:type="paragraph" w:customStyle="1" w:styleId="Para1dbl">
    <w:name w:val="Para1(dbl)"/>
    <w:link w:val="Para1dblChar"/>
    <w:rsid w:val="008D1FB1"/>
    <w:pPr>
      <w:spacing w:after="240" w:line="240" w:lineRule="auto"/>
      <w:ind w:left="720"/>
      <w:jc w:val="both"/>
    </w:pPr>
    <w:rPr>
      <w:rFonts w:ascii="Arial" w:eastAsia="Times New Roman" w:hAnsi="Arial" w:cs="Arial"/>
    </w:rPr>
  </w:style>
  <w:style w:type="paragraph" w:styleId="Caption">
    <w:name w:val="caption"/>
    <w:aliases w:val="Plx Caption"/>
    <w:basedOn w:val="Normal"/>
    <w:next w:val="Normal"/>
    <w:qFormat/>
    <w:rsid w:val="008D1FB1"/>
    <w:pPr>
      <w:spacing w:before="120" w:after="0" w:line="240" w:lineRule="auto"/>
      <w:jc w:val="center"/>
    </w:pPr>
    <w:rPr>
      <w:rFonts w:ascii="Arial" w:eastAsia="Times New Roman" w:hAnsi="Arial" w:cs="Arial"/>
      <w:b/>
      <w:caps/>
    </w:rPr>
  </w:style>
  <w:style w:type="character" w:customStyle="1" w:styleId="Para1dblChar">
    <w:name w:val="Para1(dbl) Char"/>
    <w:basedOn w:val="DefaultParagraphFont"/>
    <w:link w:val="Para1dbl"/>
    <w:rsid w:val="008D1FB1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5A0DFF"/>
    <w:pPr>
      <w:numPr>
        <w:numId w:val="0"/>
      </w:numPr>
      <w:tabs>
        <w:tab w:val="clear" w:pos="576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A0D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0DF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A0DF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200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15E4-F689-4F62-84DB-7DA4914C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Edlefsen, Steve [US] (MS)</dc:creator>
  <cp:keywords/>
  <dc:description/>
  <cp:lastModifiedBy>Edlefsen, Steve [US] (MS)</cp:lastModifiedBy>
  <cp:revision>51</cp:revision>
  <dcterms:created xsi:type="dcterms:W3CDTF">2019-09-17T18:10:00Z</dcterms:created>
  <dcterms:modified xsi:type="dcterms:W3CDTF">2019-10-04T00:40:00Z</dcterms:modified>
</cp:coreProperties>
</file>